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20" w:rsidRPr="00C60140" w:rsidRDefault="002946B0" w:rsidP="00781A2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781A20" w:rsidRPr="00C60140">
        <w:rPr>
          <w:b/>
          <w:sz w:val="22"/>
          <w:szCs w:val="22"/>
        </w:rPr>
        <w:t>ФЕДЕРАЛЬНОЕ ГОСУДАРСТВЕННОЕ БЮДЖЕТНОЕ ОБРАЗОВАТЕЛЬНОЕ УЧРЕ</w:t>
      </w:r>
      <w:r w:rsidR="00781A20" w:rsidRPr="00C60140">
        <w:rPr>
          <w:b/>
          <w:sz w:val="22"/>
          <w:szCs w:val="22"/>
        </w:rPr>
        <w:t>Ж</w:t>
      </w:r>
      <w:r w:rsidR="00781A20" w:rsidRPr="00C60140">
        <w:rPr>
          <w:b/>
          <w:sz w:val="22"/>
          <w:szCs w:val="22"/>
        </w:rPr>
        <w:t xml:space="preserve">ДЕНИЕ ВЫСШЕГО ОБРАЗОВАНИЯ </w:t>
      </w:r>
    </w:p>
    <w:p w:rsidR="00781A20" w:rsidRPr="00C60140" w:rsidRDefault="00781A20" w:rsidP="00781A20">
      <w:pPr>
        <w:jc w:val="center"/>
        <w:rPr>
          <w:b/>
          <w:sz w:val="22"/>
          <w:szCs w:val="22"/>
        </w:rPr>
      </w:pPr>
    </w:p>
    <w:p w:rsidR="00781A20" w:rsidRPr="00C60140" w:rsidRDefault="00781A20" w:rsidP="00781A20">
      <w:pPr>
        <w:jc w:val="center"/>
        <w:rPr>
          <w:b/>
          <w:caps/>
          <w:sz w:val="22"/>
          <w:szCs w:val="22"/>
        </w:rPr>
      </w:pPr>
      <w:r w:rsidRPr="00C60140">
        <w:rPr>
          <w:b/>
          <w:caps/>
          <w:sz w:val="22"/>
          <w:szCs w:val="22"/>
        </w:rPr>
        <w:t xml:space="preserve"> «Кабардино-Балкарский государственный</w:t>
      </w:r>
    </w:p>
    <w:p w:rsidR="00781A20" w:rsidRPr="00C60140" w:rsidRDefault="00781A20" w:rsidP="00781A20">
      <w:pPr>
        <w:jc w:val="center"/>
        <w:rPr>
          <w:b/>
          <w:caps/>
          <w:sz w:val="22"/>
          <w:szCs w:val="22"/>
        </w:rPr>
      </w:pPr>
      <w:r w:rsidRPr="00C60140">
        <w:rPr>
          <w:b/>
          <w:caps/>
          <w:sz w:val="22"/>
          <w:szCs w:val="22"/>
        </w:rPr>
        <w:t>аграрный университет имени В.М. Кокова»</w:t>
      </w:r>
    </w:p>
    <w:p w:rsidR="00781A20" w:rsidRPr="00C60140" w:rsidRDefault="00781A20" w:rsidP="00781A20">
      <w:pPr>
        <w:jc w:val="center"/>
        <w:rPr>
          <w:b/>
          <w:sz w:val="22"/>
          <w:szCs w:val="22"/>
        </w:rPr>
      </w:pPr>
    </w:p>
    <w:p w:rsidR="00781A20" w:rsidRPr="00C60140" w:rsidRDefault="00781A20" w:rsidP="00781A20">
      <w:pPr>
        <w:jc w:val="center"/>
        <w:rPr>
          <w:sz w:val="22"/>
          <w:szCs w:val="22"/>
        </w:rPr>
      </w:pPr>
    </w:p>
    <w:p w:rsidR="00781A20" w:rsidRPr="00C60140" w:rsidRDefault="00781A20" w:rsidP="00781A20">
      <w:pPr>
        <w:ind w:firstLine="360"/>
        <w:outlineLvl w:val="0"/>
        <w:rPr>
          <w:sz w:val="22"/>
          <w:szCs w:val="22"/>
        </w:rPr>
      </w:pPr>
      <w:r w:rsidRPr="00C60140">
        <w:rPr>
          <w:b/>
          <w:sz w:val="22"/>
          <w:szCs w:val="22"/>
        </w:rPr>
        <w:t>Факультет</w:t>
      </w:r>
      <w:r w:rsidRPr="00C60140">
        <w:rPr>
          <w:sz w:val="22"/>
          <w:szCs w:val="22"/>
        </w:rPr>
        <w:t xml:space="preserve"> – «Механизация и энергообеспечение предприятий»</w:t>
      </w:r>
    </w:p>
    <w:p w:rsidR="00781A20" w:rsidRPr="00C60140" w:rsidRDefault="00781A20" w:rsidP="00781A20">
      <w:pPr>
        <w:ind w:firstLine="360"/>
        <w:rPr>
          <w:sz w:val="22"/>
          <w:szCs w:val="22"/>
        </w:rPr>
      </w:pPr>
      <w:r w:rsidRPr="00C60140">
        <w:rPr>
          <w:b/>
          <w:sz w:val="22"/>
          <w:szCs w:val="22"/>
        </w:rPr>
        <w:t>Кафедра</w:t>
      </w:r>
      <w:r w:rsidRPr="00C60140">
        <w:rPr>
          <w:sz w:val="22"/>
          <w:szCs w:val="22"/>
        </w:rPr>
        <w:t xml:space="preserve">    –  «Техническая механика и физика»</w:t>
      </w:r>
    </w:p>
    <w:p w:rsidR="00781A20" w:rsidRPr="00C60140" w:rsidRDefault="00781A20" w:rsidP="00781A20">
      <w:pPr>
        <w:jc w:val="center"/>
        <w:rPr>
          <w:sz w:val="22"/>
          <w:szCs w:val="22"/>
        </w:rPr>
      </w:pPr>
    </w:p>
    <w:p w:rsidR="00781A20" w:rsidRPr="00C60140" w:rsidRDefault="00781A20" w:rsidP="00781A20">
      <w:pPr>
        <w:jc w:val="center"/>
        <w:rPr>
          <w:sz w:val="22"/>
          <w:szCs w:val="22"/>
        </w:rPr>
      </w:pPr>
    </w:p>
    <w:p w:rsidR="00781A20" w:rsidRDefault="00781A20" w:rsidP="00781A20">
      <w:pPr>
        <w:jc w:val="center"/>
        <w:rPr>
          <w:sz w:val="22"/>
          <w:szCs w:val="22"/>
        </w:rPr>
      </w:pPr>
    </w:p>
    <w:p w:rsidR="00781A20" w:rsidRDefault="009C43FD" w:rsidP="00781A20">
      <w:pPr>
        <w:ind w:left="5103"/>
        <w:jc w:val="center"/>
        <w:rPr>
          <w:sz w:val="22"/>
          <w:szCs w:val="2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647950" cy="154305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A20" w:rsidRDefault="00781A20" w:rsidP="00781A20">
      <w:pPr>
        <w:jc w:val="center"/>
        <w:rPr>
          <w:sz w:val="22"/>
          <w:szCs w:val="22"/>
        </w:rPr>
      </w:pPr>
    </w:p>
    <w:p w:rsidR="00781A20" w:rsidRDefault="00781A20" w:rsidP="00781A20">
      <w:pPr>
        <w:jc w:val="center"/>
        <w:rPr>
          <w:sz w:val="22"/>
          <w:szCs w:val="22"/>
        </w:rPr>
      </w:pPr>
    </w:p>
    <w:p w:rsidR="00781A20" w:rsidRDefault="00781A20" w:rsidP="00781A20">
      <w:pPr>
        <w:spacing w:line="360" w:lineRule="auto"/>
        <w:jc w:val="right"/>
        <w:rPr>
          <w:sz w:val="22"/>
          <w:szCs w:val="22"/>
        </w:rPr>
      </w:pPr>
    </w:p>
    <w:p w:rsidR="00781A20" w:rsidRPr="00C60140" w:rsidRDefault="00781A20" w:rsidP="00781A20">
      <w:pPr>
        <w:spacing w:line="360" w:lineRule="auto"/>
        <w:jc w:val="center"/>
        <w:outlineLvl w:val="0"/>
        <w:rPr>
          <w:b/>
          <w:caps/>
          <w:sz w:val="22"/>
          <w:szCs w:val="22"/>
        </w:rPr>
      </w:pPr>
      <w:r w:rsidRPr="00C60140">
        <w:rPr>
          <w:b/>
          <w:caps/>
          <w:sz w:val="22"/>
          <w:szCs w:val="22"/>
        </w:rPr>
        <w:t xml:space="preserve">Рабочая программа </w:t>
      </w:r>
      <w:r>
        <w:rPr>
          <w:b/>
          <w:caps/>
          <w:sz w:val="22"/>
          <w:szCs w:val="22"/>
        </w:rPr>
        <w:t>ДИСЦИПЛИНЫ</w:t>
      </w:r>
    </w:p>
    <w:p w:rsidR="00781A20" w:rsidRPr="00C60140" w:rsidRDefault="00781A20" w:rsidP="00781A20">
      <w:pPr>
        <w:spacing w:line="360" w:lineRule="auto"/>
        <w:jc w:val="center"/>
        <w:rPr>
          <w:b/>
          <w:sz w:val="22"/>
          <w:szCs w:val="22"/>
        </w:rPr>
      </w:pPr>
      <w:r w:rsidRPr="00C60140">
        <w:rPr>
          <w:b/>
          <w:sz w:val="22"/>
          <w:szCs w:val="22"/>
        </w:rPr>
        <w:t>Б1.</w:t>
      </w:r>
      <w:r>
        <w:rPr>
          <w:b/>
          <w:sz w:val="22"/>
          <w:szCs w:val="22"/>
        </w:rPr>
        <w:t>О</w:t>
      </w:r>
      <w:r w:rsidRPr="00C6014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25 </w:t>
      </w:r>
      <w:r w:rsidRPr="00C60140">
        <w:rPr>
          <w:b/>
          <w:sz w:val="22"/>
          <w:szCs w:val="22"/>
        </w:rPr>
        <w:t xml:space="preserve"> «</w:t>
      </w:r>
      <w:r>
        <w:rPr>
          <w:b/>
          <w:sz w:val="22"/>
          <w:szCs w:val="22"/>
        </w:rPr>
        <w:t>Технический рисунок и инженерная графика</w:t>
      </w:r>
      <w:r w:rsidRPr="00C60140">
        <w:rPr>
          <w:b/>
          <w:sz w:val="22"/>
          <w:szCs w:val="22"/>
        </w:rPr>
        <w:t>»</w:t>
      </w:r>
    </w:p>
    <w:p w:rsidR="00781A20" w:rsidRPr="00C60140" w:rsidRDefault="00781A20" w:rsidP="00781A20">
      <w:pPr>
        <w:spacing w:line="360" w:lineRule="auto"/>
        <w:jc w:val="center"/>
        <w:rPr>
          <w:b/>
          <w:sz w:val="22"/>
          <w:szCs w:val="22"/>
        </w:rPr>
      </w:pPr>
      <w:r w:rsidRPr="00C60140">
        <w:rPr>
          <w:b/>
          <w:sz w:val="22"/>
          <w:szCs w:val="22"/>
        </w:rPr>
        <w:t xml:space="preserve"> </w:t>
      </w:r>
    </w:p>
    <w:p w:rsidR="00781A20" w:rsidRPr="00C60140" w:rsidRDefault="00781A20" w:rsidP="00781A20">
      <w:pPr>
        <w:spacing w:line="360" w:lineRule="auto"/>
        <w:jc w:val="center"/>
        <w:rPr>
          <w:sz w:val="22"/>
          <w:szCs w:val="22"/>
        </w:rPr>
      </w:pPr>
    </w:p>
    <w:p w:rsidR="00781A20" w:rsidRDefault="00781A20" w:rsidP="00781A20">
      <w:pPr>
        <w:spacing w:line="360" w:lineRule="auto"/>
        <w:jc w:val="center"/>
        <w:outlineLvl w:val="0"/>
        <w:rPr>
          <w:b/>
          <w:sz w:val="22"/>
          <w:szCs w:val="22"/>
          <w:u w:val="single"/>
        </w:rPr>
      </w:pPr>
      <w:r w:rsidRPr="00C60140">
        <w:rPr>
          <w:sz w:val="22"/>
          <w:szCs w:val="22"/>
        </w:rPr>
        <w:t xml:space="preserve">Направление подготовки – </w:t>
      </w:r>
      <w:r>
        <w:rPr>
          <w:b/>
          <w:sz w:val="22"/>
          <w:szCs w:val="22"/>
        </w:rPr>
        <w:t>35</w:t>
      </w:r>
      <w:r w:rsidRPr="00C60140">
        <w:rPr>
          <w:b/>
          <w:sz w:val="22"/>
          <w:szCs w:val="22"/>
        </w:rPr>
        <w:t>.03.</w:t>
      </w:r>
      <w:r>
        <w:rPr>
          <w:b/>
          <w:sz w:val="22"/>
          <w:szCs w:val="22"/>
        </w:rPr>
        <w:t>10</w:t>
      </w:r>
      <w:r w:rsidRPr="00C6014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Ландшафтная архитектура</w:t>
      </w:r>
    </w:p>
    <w:p w:rsidR="00781A20" w:rsidRPr="00C60140" w:rsidRDefault="00781A20" w:rsidP="00781A20">
      <w:pPr>
        <w:spacing w:line="360" w:lineRule="auto"/>
        <w:jc w:val="center"/>
        <w:outlineLvl w:val="0"/>
        <w:rPr>
          <w:b/>
          <w:sz w:val="22"/>
          <w:szCs w:val="22"/>
        </w:rPr>
      </w:pPr>
      <w:r w:rsidRPr="00C60140">
        <w:rPr>
          <w:sz w:val="22"/>
          <w:szCs w:val="22"/>
        </w:rPr>
        <w:t xml:space="preserve">Квалификация выпускника – </w:t>
      </w:r>
      <w:r w:rsidRPr="00C60140">
        <w:rPr>
          <w:b/>
          <w:sz w:val="22"/>
          <w:szCs w:val="22"/>
        </w:rPr>
        <w:t>бакалавр</w:t>
      </w:r>
    </w:p>
    <w:p w:rsidR="00781A20" w:rsidRPr="00C60140" w:rsidRDefault="00781A20" w:rsidP="00781A20">
      <w:pPr>
        <w:spacing w:line="360" w:lineRule="auto"/>
        <w:jc w:val="center"/>
        <w:outlineLvl w:val="0"/>
        <w:rPr>
          <w:b/>
          <w:sz w:val="22"/>
          <w:szCs w:val="22"/>
        </w:rPr>
      </w:pPr>
      <w:r w:rsidRPr="00C60140">
        <w:rPr>
          <w:sz w:val="22"/>
          <w:szCs w:val="22"/>
        </w:rPr>
        <w:t xml:space="preserve">Программа подготовки  - </w:t>
      </w:r>
      <w:r w:rsidRPr="00C60140">
        <w:rPr>
          <w:b/>
          <w:sz w:val="22"/>
          <w:szCs w:val="22"/>
        </w:rPr>
        <w:t>академический бакалавриат</w:t>
      </w:r>
    </w:p>
    <w:p w:rsidR="00781A20" w:rsidRPr="00C60140" w:rsidRDefault="00781A20" w:rsidP="00BC0EA6">
      <w:pPr>
        <w:tabs>
          <w:tab w:val="left" w:pos="0"/>
        </w:tabs>
        <w:spacing w:line="360" w:lineRule="auto"/>
        <w:rPr>
          <w:sz w:val="22"/>
          <w:szCs w:val="22"/>
        </w:rPr>
      </w:pPr>
      <w:r w:rsidRPr="00C60140">
        <w:rPr>
          <w:sz w:val="22"/>
          <w:szCs w:val="22"/>
        </w:rPr>
        <w:t>Курс обучения</w:t>
      </w:r>
      <w:r w:rsidRPr="00C60140">
        <w:rPr>
          <w:sz w:val="22"/>
          <w:szCs w:val="22"/>
        </w:rPr>
        <w:tab/>
      </w:r>
      <w:r w:rsidR="00170A72">
        <w:rPr>
          <w:b/>
          <w:sz w:val="22"/>
          <w:szCs w:val="22"/>
        </w:rPr>
        <w:t>4</w:t>
      </w:r>
      <w:r w:rsidR="00BC0EA6">
        <w:rPr>
          <w:b/>
          <w:sz w:val="22"/>
          <w:szCs w:val="22"/>
        </w:rPr>
        <w:t xml:space="preserve"> (</w:t>
      </w:r>
      <w:r w:rsidR="000B1DA7">
        <w:rPr>
          <w:b/>
          <w:sz w:val="22"/>
          <w:szCs w:val="22"/>
        </w:rPr>
        <w:t>6</w:t>
      </w:r>
      <w:r w:rsidR="00BC0EA6">
        <w:rPr>
          <w:b/>
          <w:sz w:val="22"/>
          <w:szCs w:val="22"/>
        </w:rPr>
        <w:t>)</w:t>
      </w:r>
    </w:p>
    <w:p w:rsidR="00781A20" w:rsidRPr="00C60140" w:rsidRDefault="00781A20" w:rsidP="00BC0EA6">
      <w:pPr>
        <w:tabs>
          <w:tab w:val="left" w:pos="0"/>
        </w:tabs>
        <w:spacing w:line="360" w:lineRule="auto"/>
        <w:rPr>
          <w:b/>
          <w:sz w:val="22"/>
          <w:szCs w:val="22"/>
        </w:rPr>
      </w:pPr>
      <w:r w:rsidRPr="00C60140">
        <w:rPr>
          <w:sz w:val="22"/>
          <w:szCs w:val="22"/>
        </w:rPr>
        <w:t>Семестр</w:t>
      </w:r>
      <w:r w:rsidRPr="00C60140">
        <w:rPr>
          <w:sz w:val="22"/>
          <w:szCs w:val="22"/>
        </w:rPr>
        <w:tab/>
      </w:r>
      <w:r w:rsidR="00170A72" w:rsidRPr="00BC0EA6">
        <w:t>7</w:t>
      </w:r>
      <w:r w:rsidR="00BC0EA6">
        <w:t xml:space="preserve"> (</w:t>
      </w:r>
      <w:r w:rsidR="000B1DA7">
        <w:t>10</w:t>
      </w:r>
      <w:r w:rsidR="00BC0EA6">
        <w:t>)</w:t>
      </w:r>
    </w:p>
    <w:p w:rsidR="00781A20" w:rsidRPr="00C60140" w:rsidRDefault="00781A20" w:rsidP="00BC0EA6">
      <w:pPr>
        <w:tabs>
          <w:tab w:val="left" w:pos="0"/>
        </w:tabs>
        <w:spacing w:line="360" w:lineRule="auto"/>
        <w:rPr>
          <w:b/>
          <w:sz w:val="22"/>
          <w:szCs w:val="22"/>
          <w:u w:val="single"/>
        </w:rPr>
      </w:pPr>
      <w:r w:rsidRPr="00C60140">
        <w:rPr>
          <w:sz w:val="22"/>
          <w:szCs w:val="22"/>
        </w:rPr>
        <w:t xml:space="preserve">Форма обучения </w:t>
      </w:r>
      <w:r w:rsidRPr="00C60140">
        <w:rPr>
          <w:sz w:val="22"/>
          <w:szCs w:val="22"/>
        </w:rPr>
        <w:tab/>
      </w:r>
      <w:r>
        <w:rPr>
          <w:b/>
          <w:sz w:val="22"/>
          <w:szCs w:val="22"/>
          <w:u w:val="single"/>
        </w:rPr>
        <w:t>очная</w:t>
      </w:r>
      <w:r w:rsidR="00BC0EA6">
        <w:rPr>
          <w:b/>
          <w:sz w:val="22"/>
          <w:szCs w:val="22"/>
          <w:u w:val="single"/>
        </w:rPr>
        <w:t xml:space="preserve"> (заочная)</w:t>
      </w:r>
    </w:p>
    <w:p w:rsidR="00781A20" w:rsidRPr="00C60140" w:rsidRDefault="00781A20" w:rsidP="00781A20">
      <w:pPr>
        <w:tabs>
          <w:tab w:val="left" w:pos="2268"/>
        </w:tabs>
        <w:spacing w:line="360" w:lineRule="auto"/>
        <w:jc w:val="center"/>
        <w:rPr>
          <w:sz w:val="22"/>
          <w:szCs w:val="22"/>
        </w:rPr>
      </w:pPr>
    </w:p>
    <w:p w:rsidR="00781A20" w:rsidRPr="00C60140" w:rsidRDefault="00781A20" w:rsidP="00781A20">
      <w:pPr>
        <w:tabs>
          <w:tab w:val="left" w:pos="2268"/>
        </w:tabs>
        <w:spacing w:line="360" w:lineRule="auto"/>
        <w:rPr>
          <w:sz w:val="22"/>
          <w:szCs w:val="22"/>
        </w:rPr>
      </w:pPr>
    </w:p>
    <w:p w:rsidR="00781A20" w:rsidRDefault="00781A20" w:rsidP="00781A20">
      <w:pPr>
        <w:tabs>
          <w:tab w:val="left" w:pos="2268"/>
        </w:tabs>
        <w:spacing w:line="360" w:lineRule="auto"/>
        <w:rPr>
          <w:sz w:val="22"/>
          <w:szCs w:val="22"/>
        </w:rPr>
      </w:pPr>
    </w:p>
    <w:p w:rsidR="00781A20" w:rsidRDefault="00781A20" w:rsidP="00781A20">
      <w:pPr>
        <w:tabs>
          <w:tab w:val="left" w:pos="2268"/>
        </w:tabs>
        <w:spacing w:line="360" w:lineRule="auto"/>
        <w:rPr>
          <w:sz w:val="22"/>
          <w:szCs w:val="22"/>
        </w:rPr>
      </w:pPr>
    </w:p>
    <w:p w:rsidR="00BC0EA6" w:rsidRDefault="00BC0EA6" w:rsidP="00781A20">
      <w:pPr>
        <w:tabs>
          <w:tab w:val="left" w:pos="2268"/>
        </w:tabs>
        <w:spacing w:line="360" w:lineRule="auto"/>
        <w:rPr>
          <w:sz w:val="22"/>
          <w:szCs w:val="22"/>
        </w:rPr>
      </w:pPr>
    </w:p>
    <w:p w:rsidR="00BC0EA6" w:rsidRDefault="00BC0EA6" w:rsidP="00781A20">
      <w:pPr>
        <w:tabs>
          <w:tab w:val="left" w:pos="2268"/>
        </w:tabs>
        <w:spacing w:line="360" w:lineRule="auto"/>
        <w:rPr>
          <w:sz w:val="22"/>
          <w:szCs w:val="22"/>
        </w:rPr>
      </w:pPr>
    </w:p>
    <w:p w:rsidR="00BC0EA6" w:rsidRDefault="00BC0EA6" w:rsidP="00781A20">
      <w:pPr>
        <w:tabs>
          <w:tab w:val="left" w:pos="2268"/>
        </w:tabs>
        <w:spacing w:line="360" w:lineRule="auto"/>
        <w:rPr>
          <w:sz w:val="22"/>
          <w:szCs w:val="22"/>
        </w:rPr>
      </w:pPr>
    </w:p>
    <w:p w:rsidR="00BC0EA6" w:rsidRDefault="00BC0EA6" w:rsidP="00781A20">
      <w:pPr>
        <w:tabs>
          <w:tab w:val="left" w:pos="2268"/>
        </w:tabs>
        <w:spacing w:line="360" w:lineRule="auto"/>
        <w:rPr>
          <w:sz w:val="22"/>
          <w:szCs w:val="22"/>
        </w:rPr>
      </w:pPr>
    </w:p>
    <w:p w:rsidR="00BC0EA6" w:rsidRDefault="00BC0EA6" w:rsidP="00781A20">
      <w:pPr>
        <w:tabs>
          <w:tab w:val="left" w:pos="2268"/>
        </w:tabs>
        <w:spacing w:line="360" w:lineRule="auto"/>
        <w:rPr>
          <w:sz w:val="22"/>
          <w:szCs w:val="22"/>
        </w:rPr>
      </w:pPr>
    </w:p>
    <w:p w:rsidR="00BC0EA6" w:rsidRPr="00C60140" w:rsidRDefault="00BC0EA6" w:rsidP="00781A20">
      <w:pPr>
        <w:tabs>
          <w:tab w:val="left" w:pos="2268"/>
        </w:tabs>
        <w:spacing w:line="360" w:lineRule="auto"/>
        <w:rPr>
          <w:sz w:val="22"/>
          <w:szCs w:val="22"/>
        </w:rPr>
      </w:pPr>
    </w:p>
    <w:p w:rsidR="00781A20" w:rsidRPr="000013A9" w:rsidRDefault="00781A20" w:rsidP="00781A20">
      <w:pPr>
        <w:tabs>
          <w:tab w:val="left" w:pos="2268"/>
        </w:tabs>
        <w:spacing w:line="360" w:lineRule="auto"/>
        <w:jc w:val="center"/>
        <w:outlineLvl w:val="0"/>
        <w:rPr>
          <w:b/>
          <w:sz w:val="22"/>
          <w:szCs w:val="22"/>
        </w:rPr>
      </w:pPr>
      <w:r w:rsidRPr="000013A9">
        <w:rPr>
          <w:b/>
          <w:sz w:val="22"/>
          <w:szCs w:val="22"/>
        </w:rPr>
        <w:t>Нальчик – 20</w:t>
      </w:r>
      <w:r>
        <w:rPr>
          <w:b/>
          <w:sz w:val="22"/>
          <w:szCs w:val="22"/>
        </w:rPr>
        <w:t>2</w:t>
      </w:r>
      <w:r w:rsidR="00BC0EA6">
        <w:rPr>
          <w:b/>
          <w:sz w:val="22"/>
          <w:szCs w:val="22"/>
        </w:rPr>
        <w:t>5</w:t>
      </w:r>
    </w:p>
    <w:p w:rsidR="00781A20" w:rsidRPr="00FC344E" w:rsidRDefault="00781A20" w:rsidP="00781A20">
      <w:pPr>
        <w:ind w:firstLine="709"/>
        <w:jc w:val="both"/>
      </w:pPr>
      <w:r w:rsidRPr="00FC344E">
        <w:lastRenderedPageBreak/>
        <w:t xml:space="preserve">Рабочая программа дисциплины </w:t>
      </w:r>
      <w:r w:rsidRPr="00461584">
        <w:t>Б</w:t>
      </w:r>
      <w:r w:rsidRPr="00AA799B">
        <w:t>1</w:t>
      </w:r>
      <w:r w:rsidRPr="00461584">
        <w:t>.</w:t>
      </w:r>
      <w:r>
        <w:t>О</w:t>
      </w:r>
      <w:r w:rsidRPr="00461584">
        <w:t>.</w:t>
      </w:r>
      <w:r w:rsidR="00170A72">
        <w:t>25</w:t>
      </w:r>
      <w:r w:rsidRPr="00461584">
        <w:t xml:space="preserve"> </w:t>
      </w:r>
      <w:r w:rsidRPr="00FC344E">
        <w:t>«</w:t>
      </w:r>
      <w:r w:rsidR="00170A72">
        <w:t>Технический рисунок и инженерная графика</w:t>
      </w:r>
      <w:r w:rsidRPr="00FC344E"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– </w:t>
      </w:r>
      <w:r w:rsidR="00170A72">
        <w:t>35</w:t>
      </w:r>
      <w:r w:rsidRPr="00A01F96">
        <w:t>.03.</w:t>
      </w:r>
      <w:r w:rsidR="00170A72">
        <w:t>10</w:t>
      </w:r>
      <w:r w:rsidRPr="00A01F96">
        <w:t xml:space="preserve"> </w:t>
      </w:r>
      <w:r>
        <w:t>«</w:t>
      </w:r>
      <w:r w:rsidR="00170A72">
        <w:t>Ландшафтная архите</w:t>
      </w:r>
      <w:r w:rsidR="00170A72">
        <w:t>к</w:t>
      </w:r>
      <w:r w:rsidR="00170A72">
        <w:t>тура</w:t>
      </w:r>
      <w:r>
        <w:t>»</w:t>
      </w:r>
      <w:r w:rsidRPr="00FC344E">
        <w:t xml:space="preserve"> </w:t>
      </w:r>
      <w:r>
        <w:t xml:space="preserve">утвержденного приказом Минобрнауки России от </w:t>
      </w:r>
      <w:r w:rsidR="00170A72">
        <w:t>01</w:t>
      </w:r>
      <w:r>
        <w:t xml:space="preserve"> </w:t>
      </w:r>
      <w:r w:rsidR="00170A72">
        <w:t>августа</w:t>
      </w:r>
      <w:r>
        <w:t xml:space="preserve"> 201</w:t>
      </w:r>
      <w:r w:rsidR="00170A72">
        <w:t>7</w:t>
      </w:r>
      <w:r>
        <w:t xml:space="preserve"> г. № </w:t>
      </w:r>
      <w:r w:rsidR="00170A72">
        <w:t>736</w:t>
      </w:r>
      <w:r>
        <w:t xml:space="preserve"> (далее ФГОС ВО) и рабочего учебного плана подготовки бакалавров по данному направлению</w:t>
      </w:r>
    </w:p>
    <w:p w:rsidR="00781A20" w:rsidRPr="00C60140" w:rsidRDefault="009C43FD" w:rsidP="009C43FD">
      <w:pPr>
        <w:ind w:firstLine="709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5362575" cy="5154320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515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A20" w:rsidRPr="00C60140" w:rsidRDefault="00781A20" w:rsidP="00781A20">
      <w:pPr>
        <w:rPr>
          <w:sz w:val="22"/>
          <w:szCs w:val="22"/>
        </w:rPr>
      </w:pPr>
    </w:p>
    <w:p w:rsidR="00781A20" w:rsidRPr="00C60140" w:rsidRDefault="00781A20" w:rsidP="00781A20">
      <w:pPr>
        <w:rPr>
          <w:sz w:val="22"/>
          <w:szCs w:val="22"/>
        </w:rPr>
      </w:pPr>
    </w:p>
    <w:p w:rsidR="00781A20" w:rsidRPr="00C60140" w:rsidRDefault="00781A20" w:rsidP="00781A20">
      <w:pPr>
        <w:rPr>
          <w:sz w:val="22"/>
          <w:szCs w:val="22"/>
        </w:rPr>
      </w:pPr>
    </w:p>
    <w:p w:rsidR="00781A20" w:rsidRPr="00C60140" w:rsidRDefault="00781A20" w:rsidP="00781A20">
      <w:pPr>
        <w:rPr>
          <w:sz w:val="22"/>
          <w:szCs w:val="22"/>
        </w:rPr>
      </w:pPr>
    </w:p>
    <w:p w:rsidR="00781A20" w:rsidRPr="00C60140" w:rsidRDefault="00781A20" w:rsidP="00781A20">
      <w:pPr>
        <w:rPr>
          <w:sz w:val="22"/>
          <w:szCs w:val="22"/>
        </w:rPr>
      </w:pPr>
    </w:p>
    <w:p w:rsidR="00781A20" w:rsidRPr="00C60140" w:rsidRDefault="00781A20" w:rsidP="00781A20">
      <w:pPr>
        <w:rPr>
          <w:sz w:val="22"/>
          <w:szCs w:val="22"/>
        </w:rPr>
      </w:pPr>
    </w:p>
    <w:p w:rsidR="00781A20" w:rsidRPr="00C60140" w:rsidRDefault="00781A20" w:rsidP="00781A20">
      <w:pPr>
        <w:rPr>
          <w:sz w:val="22"/>
          <w:szCs w:val="22"/>
        </w:rPr>
      </w:pPr>
    </w:p>
    <w:p w:rsidR="00781A20" w:rsidRDefault="00781A20" w:rsidP="00781A20">
      <w:pPr>
        <w:rPr>
          <w:sz w:val="22"/>
          <w:szCs w:val="22"/>
        </w:rPr>
      </w:pPr>
    </w:p>
    <w:p w:rsidR="00781A20" w:rsidRDefault="00781A20" w:rsidP="00781A20">
      <w:pPr>
        <w:rPr>
          <w:sz w:val="22"/>
          <w:szCs w:val="22"/>
        </w:rPr>
      </w:pPr>
    </w:p>
    <w:p w:rsidR="00781A20" w:rsidRPr="008A03D2" w:rsidRDefault="00781A20" w:rsidP="00781A20">
      <w:pPr>
        <w:jc w:val="both"/>
      </w:pPr>
    </w:p>
    <w:p w:rsidR="00781A20" w:rsidRPr="00BE6222" w:rsidRDefault="00781A20" w:rsidP="004B3EDC">
      <w:pPr>
        <w:pStyle w:val="a9"/>
        <w:numPr>
          <w:ilvl w:val="0"/>
          <w:numId w:val="105"/>
        </w:numPr>
        <w:spacing w:line="360" w:lineRule="auto"/>
        <w:jc w:val="center"/>
        <w:outlineLvl w:val="0"/>
        <w:rPr>
          <w:b/>
        </w:rPr>
      </w:pPr>
      <w:r>
        <w:br w:type="page"/>
      </w:r>
      <w:r w:rsidRPr="00BE6222">
        <w:rPr>
          <w:b/>
        </w:rPr>
        <w:lastRenderedPageBreak/>
        <w:t>Цели и задачи дисциплины</w:t>
      </w:r>
    </w:p>
    <w:p w:rsidR="00BE6222" w:rsidRPr="00E4174C" w:rsidRDefault="00BE6222" w:rsidP="00BE6222">
      <w:pPr>
        <w:jc w:val="center"/>
        <w:rPr>
          <w:b/>
        </w:rPr>
      </w:pPr>
      <w:r>
        <w:rPr>
          <w:b/>
        </w:rPr>
        <w:t xml:space="preserve">1. </w:t>
      </w:r>
      <w:r w:rsidRPr="00E4174C">
        <w:rPr>
          <w:b/>
        </w:rPr>
        <w:t>Цели и задачи дисциплины.</w:t>
      </w:r>
    </w:p>
    <w:p w:rsidR="00BE6222" w:rsidRPr="00E4174C" w:rsidRDefault="00BE6222" w:rsidP="00BE6222">
      <w:pPr>
        <w:jc w:val="both"/>
      </w:pPr>
      <w:r w:rsidRPr="00E4174C">
        <w:rPr>
          <w:b/>
          <w:u w:val="single"/>
        </w:rPr>
        <w:t>Цель дисциплины</w:t>
      </w:r>
      <w:r>
        <w:rPr>
          <w:b/>
          <w:u w:val="single"/>
        </w:rPr>
        <w:t>:</w:t>
      </w:r>
      <w:r w:rsidRPr="00E4174C">
        <w:t xml:space="preserve"> </w:t>
      </w:r>
      <w:r w:rsidRPr="00A71FDC">
        <w:t>формирование у обучающихся теоретических знаний и практических н</w:t>
      </w:r>
      <w:r w:rsidRPr="00A71FDC">
        <w:t>а</w:t>
      </w:r>
      <w:r w:rsidRPr="00A71FDC">
        <w:t xml:space="preserve">выков </w:t>
      </w:r>
      <w:r w:rsidRPr="00E4174C">
        <w:t>в области построения и чтения проекционных чертежей различной сложности, отвеча</w:t>
      </w:r>
      <w:r w:rsidRPr="00E4174C">
        <w:t>ю</w:t>
      </w:r>
      <w:r w:rsidRPr="00E4174C">
        <w:t>щих требованиям стандартизации и унификации.</w:t>
      </w:r>
    </w:p>
    <w:p w:rsidR="00BE6222" w:rsidRPr="00E4174C" w:rsidRDefault="00BE6222" w:rsidP="00BE6222">
      <w:pPr>
        <w:jc w:val="both"/>
      </w:pPr>
      <w:r w:rsidRPr="00E4174C">
        <w:rPr>
          <w:b/>
          <w:u w:val="single"/>
        </w:rPr>
        <w:t>Задачами  дисциплины</w:t>
      </w:r>
      <w:r>
        <w:t xml:space="preserve"> являю</w:t>
      </w:r>
      <w:r w:rsidRPr="00E4174C">
        <w:t>тся</w:t>
      </w:r>
      <w:r>
        <w:t>:</w:t>
      </w:r>
      <w:r w:rsidRPr="00E4174C">
        <w:t xml:space="preserve"> </w:t>
      </w:r>
    </w:p>
    <w:p w:rsidR="00BE6222" w:rsidRDefault="00BE6222" w:rsidP="00BE6222">
      <w:pPr>
        <w:ind w:left="360"/>
        <w:jc w:val="both"/>
      </w:pPr>
      <w:r w:rsidRPr="00E4174C">
        <w:t>- дать студенту первоначальные представления и знания по постановке инженерных и те</w:t>
      </w:r>
      <w:r w:rsidRPr="00E4174C">
        <w:t>х</w:t>
      </w:r>
      <w:r w:rsidRPr="00E4174C">
        <w:t>нических задач, их формализации, выборе модели изучаемого технического явления;</w:t>
      </w:r>
    </w:p>
    <w:p w:rsidR="00BE6222" w:rsidRDefault="00BE6222" w:rsidP="00BE6222">
      <w:pPr>
        <w:ind w:left="360"/>
        <w:jc w:val="both"/>
      </w:pPr>
      <w:r>
        <w:t>- привить навыки использования математического аппарата для решения инженерных задач в области техники;</w:t>
      </w:r>
    </w:p>
    <w:p w:rsidR="00BE6222" w:rsidRDefault="00BE6222" w:rsidP="00BE6222">
      <w:pPr>
        <w:ind w:left="360"/>
        <w:jc w:val="both"/>
      </w:pPr>
      <w:r>
        <w:t>-освоить правила построения чертежей деталей, изделий, узлов, составления конструкто</w:t>
      </w:r>
      <w:r>
        <w:t>р</w:t>
      </w:r>
      <w:r>
        <w:t>ской документации;</w:t>
      </w:r>
    </w:p>
    <w:p w:rsidR="00BE6222" w:rsidRPr="00EE6738" w:rsidRDefault="00BE6222" w:rsidP="00BE6222">
      <w:pPr>
        <w:ind w:left="360"/>
        <w:jc w:val="both"/>
      </w:pPr>
      <w:r w:rsidRPr="00EE6738">
        <w:t>- развить логическое мышление и пространственное воображения и творческий подход к решению профессиональных задач.</w:t>
      </w:r>
    </w:p>
    <w:p w:rsidR="00781A20" w:rsidRPr="007F7AA1" w:rsidRDefault="00781A20" w:rsidP="00781A20">
      <w:pPr>
        <w:ind w:left="720"/>
        <w:rPr>
          <w:sz w:val="22"/>
          <w:szCs w:val="22"/>
        </w:rPr>
      </w:pPr>
    </w:p>
    <w:p w:rsidR="00781A20" w:rsidRPr="007F7AA1" w:rsidRDefault="00781A20" w:rsidP="00781A20">
      <w:pPr>
        <w:pStyle w:val="ad"/>
        <w:ind w:left="142" w:firstLine="0"/>
        <w:jc w:val="center"/>
        <w:rPr>
          <w:b/>
          <w:sz w:val="22"/>
          <w:szCs w:val="22"/>
        </w:rPr>
      </w:pPr>
      <w:r w:rsidRPr="007F7AA1">
        <w:rPr>
          <w:b/>
          <w:sz w:val="22"/>
          <w:szCs w:val="22"/>
        </w:rPr>
        <w:t>2. Перечень планируемых результатов обучения по дисциплине (модулю), соотнесенных с пл</w:t>
      </w:r>
      <w:r w:rsidRPr="007F7AA1">
        <w:rPr>
          <w:b/>
          <w:sz w:val="22"/>
          <w:szCs w:val="22"/>
        </w:rPr>
        <w:t>а</w:t>
      </w:r>
      <w:r w:rsidRPr="007F7AA1">
        <w:rPr>
          <w:b/>
          <w:sz w:val="22"/>
          <w:szCs w:val="22"/>
        </w:rPr>
        <w:t>нируемыми результатами освоения образовательной программы</w:t>
      </w:r>
    </w:p>
    <w:p w:rsidR="00781A20" w:rsidRPr="007F7AA1" w:rsidRDefault="00781A20" w:rsidP="00781A20">
      <w:pPr>
        <w:pStyle w:val="ad"/>
        <w:ind w:left="142" w:firstLine="0"/>
        <w:jc w:val="center"/>
        <w:rPr>
          <w:b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2127"/>
        <w:gridCol w:w="2551"/>
        <w:gridCol w:w="4111"/>
      </w:tblGrid>
      <w:tr w:rsidR="00781A20" w:rsidRPr="007F7AA1" w:rsidTr="00781A20">
        <w:trPr>
          <w:trHeight w:val="20"/>
        </w:trPr>
        <w:tc>
          <w:tcPr>
            <w:tcW w:w="1134" w:type="dxa"/>
            <w:vAlign w:val="center"/>
          </w:tcPr>
          <w:p w:rsidR="00781A20" w:rsidRPr="007F7AA1" w:rsidRDefault="00781A20" w:rsidP="00781A20">
            <w:pPr>
              <w:jc w:val="center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Код</w:t>
            </w:r>
          </w:p>
          <w:p w:rsidR="00781A20" w:rsidRPr="007F7AA1" w:rsidRDefault="00781A20" w:rsidP="00781A20">
            <w:pPr>
              <w:jc w:val="center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комп</w:t>
            </w:r>
            <w:r w:rsidRPr="007F7AA1">
              <w:rPr>
                <w:b/>
                <w:sz w:val="22"/>
                <w:szCs w:val="22"/>
              </w:rPr>
              <w:t>е</w:t>
            </w:r>
            <w:r w:rsidRPr="007F7AA1">
              <w:rPr>
                <w:b/>
                <w:sz w:val="22"/>
                <w:szCs w:val="22"/>
              </w:rPr>
              <w:t>тенций</w:t>
            </w:r>
          </w:p>
        </w:tc>
        <w:tc>
          <w:tcPr>
            <w:tcW w:w="2127" w:type="dxa"/>
            <w:vAlign w:val="center"/>
          </w:tcPr>
          <w:p w:rsidR="00781A20" w:rsidRPr="007F7AA1" w:rsidRDefault="00781A20" w:rsidP="00781A20">
            <w:pPr>
              <w:jc w:val="center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51" w:type="dxa"/>
          </w:tcPr>
          <w:p w:rsidR="00781A20" w:rsidRPr="007F7AA1" w:rsidRDefault="00781A20" w:rsidP="00781A20">
            <w:pPr>
              <w:jc w:val="center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Код и наименование индикатора достиж</w:t>
            </w:r>
            <w:r w:rsidRPr="007F7AA1">
              <w:rPr>
                <w:b/>
                <w:sz w:val="22"/>
                <w:szCs w:val="22"/>
              </w:rPr>
              <w:t>е</w:t>
            </w:r>
            <w:r w:rsidRPr="007F7AA1">
              <w:rPr>
                <w:b/>
                <w:sz w:val="22"/>
                <w:szCs w:val="22"/>
              </w:rPr>
              <w:t>ния  компетенции</w:t>
            </w:r>
          </w:p>
        </w:tc>
        <w:tc>
          <w:tcPr>
            <w:tcW w:w="4111" w:type="dxa"/>
            <w:vAlign w:val="center"/>
          </w:tcPr>
          <w:p w:rsidR="00781A20" w:rsidRPr="007F7AA1" w:rsidRDefault="00781A20" w:rsidP="00781A20">
            <w:pPr>
              <w:jc w:val="center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Результаты обучения по</w:t>
            </w:r>
          </w:p>
          <w:p w:rsidR="00781A20" w:rsidRPr="007F7AA1" w:rsidRDefault="00781A20" w:rsidP="00781A20">
            <w:pPr>
              <w:jc w:val="center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дисциплине</w:t>
            </w:r>
          </w:p>
        </w:tc>
      </w:tr>
      <w:tr w:rsidR="00781A20" w:rsidRPr="007F7AA1" w:rsidTr="00781A20">
        <w:trPr>
          <w:trHeight w:val="7875"/>
        </w:trPr>
        <w:tc>
          <w:tcPr>
            <w:tcW w:w="1134" w:type="dxa"/>
            <w:vAlign w:val="center"/>
          </w:tcPr>
          <w:p w:rsidR="00781A20" w:rsidRPr="007F7AA1" w:rsidRDefault="00781A20" w:rsidP="00D74488">
            <w:pPr>
              <w:jc w:val="center"/>
            </w:pPr>
            <w:r w:rsidRPr="007F7AA1">
              <w:rPr>
                <w:sz w:val="22"/>
                <w:szCs w:val="22"/>
              </w:rPr>
              <w:t>ОПК-</w:t>
            </w:r>
            <w:r w:rsidR="00D74488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781A20" w:rsidRPr="00FD15B4" w:rsidRDefault="00D74488" w:rsidP="00781A20">
            <w:pPr>
              <w:rPr>
                <w:color w:val="31849B" w:themeColor="accent5" w:themeShade="BF"/>
              </w:rPr>
            </w:pPr>
            <w:r w:rsidRPr="00DD7F77">
              <w:rPr>
                <w:lang w:eastAsia="en-US"/>
              </w:rPr>
              <w:t>Способен решать типовые задачи профессионал</w:t>
            </w:r>
            <w:r w:rsidRPr="00DD7F77">
              <w:rPr>
                <w:lang w:eastAsia="en-US"/>
              </w:rPr>
              <w:t>ь</w:t>
            </w:r>
            <w:r w:rsidRPr="00DD7F77">
              <w:rPr>
                <w:lang w:eastAsia="en-US"/>
              </w:rPr>
              <w:t>ной деятельности на основе знаний основных законов математических, естественнонау</w:t>
            </w:r>
            <w:r w:rsidRPr="00DD7F77">
              <w:rPr>
                <w:lang w:eastAsia="en-US"/>
              </w:rPr>
              <w:t>ч</w:t>
            </w:r>
            <w:r w:rsidRPr="00DD7F77">
              <w:rPr>
                <w:lang w:eastAsia="en-US"/>
              </w:rPr>
              <w:t>ных и общепр</w:t>
            </w:r>
            <w:r w:rsidRPr="00DD7F77">
              <w:rPr>
                <w:lang w:eastAsia="en-US"/>
              </w:rPr>
              <w:t>о</w:t>
            </w:r>
            <w:r w:rsidRPr="00DD7F77">
              <w:rPr>
                <w:lang w:eastAsia="en-US"/>
              </w:rPr>
              <w:t>фессиональных дисциплин с пр</w:t>
            </w:r>
            <w:r w:rsidRPr="00DD7F77">
              <w:rPr>
                <w:lang w:eastAsia="en-US"/>
              </w:rPr>
              <w:t>и</w:t>
            </w:r>
            <w:r w:rsidRPr="00DD7F77">
              <w:rPr>
                <w:lang w:eastAsia="en-US"/>
              </w:rPr>
              <w:t>менением инфо</w:t>
            </w:r>
            <w:r w:rsidRPr="00DD7F77">
              <w:rPr>
                <w:lang w:eastAsia="en-US"/>
              </w:rPr>
              <w:t>р</w:t>
            </w:r>
            <w:r w:rsidRPr="00DD7F77">
              <w:rPr>
                <w:lang w:eastAsia="en-US"/>
              </w:rPr>
              <w:t>мационно-коммуникацио</w:t>
            </w:r>
            <w:r w:rsidRPr="00DD7F77">
              <w:rPr>
                <w:lang w:eastAsia="en-US"/>
              </w:rPr>
              <w:t>н</w:t>
            </w:r>
            <w:r w:rsidRPr="00DD7F77">
              <w:rPr>
                <w:lang w:eastAsia="en-US"/>
              </w:rPr>
              <w:t>ных технологий</w:t>
            </w:r>
          </w:p>
        </w:tc>
        <w:tc>
          <w:tcPr>
            <w:tcW w:w="2551" w:type="dxa"/>
          </w:tcPr>
          <w:p w:rsidR="00D74488" w:rsidRPr="00DD7F77" w:rsidRDefault="00D74488" w:rsidP="00D74488">
            <w:pPr>
              <w:widowControl w:val="0"/>
              <w:shd w:val="clear" w:color="auto" w:fill="FFFFFF"/>
            </w:pPr>
            <w:r w:rsidRPr="00DD7F77">
              <w:rPr>
                <w:iCs/>
              </w:rPr>
              <w:t>ИД-1</w:t>
            </w:r>
            <w:r w:rsidRPr="00DD7F77">
              <w:rPr>
                <w:iCs/>
                <w:vertAlign w:val="subscript"/>
              </w:rPr>
              <w:t xml:space="preserve">ОПК-1 </w:t>
            </w:r>
            <w:r w:rsidRPr="00DD7F77">
              <w:rPr>
                <w:rFonts w:ascii="yandex-sans" w:hAnsi="yandex-sans"/>
              </w:rPr>
              <w:t xml:space="preserve"> </w:t>
            </w:r>
            <w:r w:rsidRPr="00DD7F77">
              <w:t>– использ</w:t>
            </w:r>
            <w:r w:rsidRPr="00DD7F77">
              <w:t>у</w:t>
            </w:r>
            <w:r w:rsidRPr="00DD7F77">
              <w:t>ет основные законы естественнонаучных</w:t>
            </w:r>
          </w:p>
          <w:p w:rsidR="00D74488" w:rsidRPr="00DD7F77" w:rsidRDefault="00D74488" w:rsidP="00D74488">
            <w:pPr>
              <w:widowControl w:val="0"/>
              <w:shd w:val="clear" w:color="auto" w:fill="FFFFFF"/>
            </w:pPr>
            <w:r w:rsidRPr="00DD7F77">
              <w:t>дисциплин для реш</w:t>
            </w:r>
            <w:r w:rsidRPr="00DD7F77">
              <w:t>е</w:t>
            </w:r>
            <w:r w:rsidRPr="00DD7F77">
              <w:t>ния стандартных з</w:t>
            </w:r>
            <w:r w:rsidRPr="00DD7F77">
              <w:t>а</w:t>
            </w:r>
            <w:r w:rsidRPr="00DD7F77">
              <w:t>дач в области лесного хозяйства;</w:t>
            </w:r>
          </w:p>
          <w:p w:rsidR="00781A20" w:rsidRPr="007F7AA1" w:rsidRDefault="00781A20" w:rsidP="00781A20"/>
          <w:p w:rsidR="00781A20" w:rsidRPr="007F7AA1" w:rsidRDefault="00781A20" w:rsidP="00781A20"/>
          <w:p w:rsidR="00781A20" w:rsidRPr="007F7AA1" w:rsidRDefault="00781A20" w:rsidP="00781A20"/>
        </w:tc>
        <w:tc>
          <w:tcPr>
            <w:tcW w:w="4111" w:type="dxa"/>
          </w:tcPr>
          <w:p w:rsidR="00781A20" w:rsidRPr="00B956D5" w:rsidRDefault="00781A20" w:rsidP="00781A20">
            <w:pPr>
              <w:jc w:val="both"/>
            </w:pPr>
            <w:r w:rsidRPr="00B956D5">
              <w:rPr>
                <w:sz w:val="22"/>
                <w:szCs w:val="22"/>
              </w:rPr>
              <w:t>Знать</w:t>
            </w:r>
          </w:p>
          <w:p w:rsidR="00781A20" w:rsidRPr="00B956D5" w:rsidRDefault="00781A20" w:rsidP="00781A20">
            <w:pPr>
              <w:jc w:val="both"/>
            </w:pPr>
            <w:r w:rsidRPr="00B956D5">
              <w:rPr>
                <w:sz w:val="22"/>
                <w:szCs w:val="22"/>
              </w:rPr>
              <w:t>- алгоритмы построений обратимых че</w:t>
            </w:r>
            <w:r w:rsidRPr="00B956D5">
              <w:rPr>
                <w:sz w:val="22"/>
                <w:szCs w:val="22"/>
              </w:rPr>
              <w:t>р</w:t>
            </w:r>
            <w:r w:rsidRPr="00B956D5">
              <w:rPr>
                <w:sz w:val="22"/>
                <w:szCs w:val="22"/>
              </w:rPr>
              <w:t xml:space="preserve">тежей пространственных объектов; </w:t>
            </w:r>
          </w:p>
          <w:p w:rsidR="00781A20" w:rsidRPr="00B956D5" w:rsidRDefault="00781A20" w:rsidP="00781A20">
            <w:pPr>
              <w:jc w:val="both"/>
            </w:pPr>
            <w:r w:rsidRPr="00B956D5">
              <w:rPr>
                <w:sz w:val="22"/>
                <w:szCs w:val="22"/>
              </w:rPr>
              <w:t>- алгоритмы решения метрических и п</w:t>
            </w:r>
            <w:r w:rsidRPr="00B956D5">
              <w:rPr>
                <w:sz w:val="22"/>
                <w:szCs w:val="22"/>
              </w:rPr>
              <w:t>о</w:t>
            </w:r>
            <w:r w:rsidRPr="00B956D5">
              <w:rPr>
                <w:sz w:val="22"/>
                <w:szCs w:val="22"/>
              </w:rPr>
              <w:t>зиционных задач;</w:t>
            </w:r>
          </w:p>
          <w:p w:rsidR="00D74488" w:rsidRPr="00B956D5" w:rsidRDefault="00D74488" w:rsidP="00D74488">
            <w:pPr>
              <w:shd w:val="clear" w:color="auto" w:fill="FFFFFF"/>
              <w:rPr>
                <w:rFonts w:ascii="YS Text" w:hAnsi="YS Text"/>
                <w:color w:val="000000"/>
              </w:rPr>
            </w:pP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- основные понятия, принципы и методы построения технического рисунка;</w:t>
            </w:r>
          </w:p>
          <w:p w:rsidR="00D74488" w:rsidRPr="00B956D5" w:rsidRDefault="00D74488" w:rsidP="00D74488">
            <w:pPr>
              <w:shd w:val="clear" w:color="auto" w:fill="FFFFFF"/>
              <w:rPr>
                <w:rFonts w:ascii="YS Text" w:hAnsi="YS Text"/>
                <w:color w:val="000000"/>
              </w:rPr>
            </w:pP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- правила применения аксонометрич</w:t>
            </w: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е</w:t>
            </w: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ских и перспективных проекций в р</w:t>
            </w: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и</w:t>
            </w: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сунке;</w:t>
            </w:r>
          </w:p>
          <w:p w:rsidR="00D74488" w:rsidRPr="00B956D5" w:rsidRDefault="00D74488" w:rsidP="00781A20">
            <w:pPr>
              <w:jc w:val="both"/>
            </w:pPr>
          </w:p>
          <w:p w:rsidR="00781A20" w:rsidRPr="00B956D5" w:rsidRDefault="00781A20" w:rsidP="00781A20">
            <w:pPr>
              <w:jc w:val="both"/>
            </w:pPr>
            <w:r w:rsidRPr="00B956D5">
              <w:rPr>
                <w:sz w:val="22"/>
                <w:szCs w:val="22"/>
              </w:rPr>
              <w:t>Уметь:</w:t>
            </w:r>
          </w:p>
          <w:p w:rsidR="00781A20" w:rsidRPr="00B956D5" w:rsidRDefault="00781A20" w:rsidP="00781A20">
            <w:pPr>
              <w:jc w:val="both"/>
            </w:pPr>
            <w:r w:rsidRPr="00B956D5">
              <w:rPr>
                <w:sz w:val="22"/>
                <w:szCs w:val="22"/>
              </w:rPr>
              <w:t>- анализировать поставленную задачу и находить способы ее решения;</w:t>
            </w:r>
          </w:p>
          <w:p w:rsidR="00781A20" w:rsidRPr="00B956D5" w:rsidRDefault="00781A20" w:rsidP="00781A20">
            <w:pPr>
              <w:jc w:val="both"/>
            </w:pPr>
            <w:r w:rsidRPr="00B956D5">
              <w:rPr>
                <w:sz w:val="22"/>
                <w:szCs w:val="22"/>
              </w:rPr>
              <w:t>- сохранять в компьютере выполненные чертежи, выводить их на печать;</w:t>
            </w:r>
          </w:p>
          <w:p w:rsidR="00781A20" w:rsidRPr="00B956D5" w:rsidRDefault="00781A20" w:rsidP="00781A20">
            <w:pPr>
              <w:jc w:val="both"/>
            </w:pPr>
            <w:r w:rsidRPr="00B956D5">
              <w:rPr>
                <w:sz w:val="22"/>
                <w:szCs w:val="22"/>
              </w:rPr>
              <w:t>- составлять чертежи деталей, узлов, свободно читать их;</w:t>
            </w:r>
          </w:p>
          <w:p w:rsidR="00D74488" w:rsidRPr="00B956D5" w:rsidRDefault="00D74488" w:rsidP="00D74488">
            <w:pPr>
              <w:shd w:val="clear" w:color="auto" w:fill="FFFFFF"/>
              <w:rPr>
                <w:rFonts w:ascii="YS Text" w:hAnsi="YS Text"/>
                <w:color w:val="000000"/>
              </w:rPr>
            </w:pP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- строить рисунки плоских фигур, ге</w:t>
            </w: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о</w:t>
            </w: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метрических тел;</w:t>
            </w:r>
          </w:p>
          <w:p w:rsidR="00D74488" w:rsidRPr="00B956D5" w:rsidRDefault="00D74488" w:rsidP="00D74488">
            <w:pPr>
              <w:shd w:val="clear" w:color="auto" w:fill="FFFFFF"/>
              <w:rPr>
                <w:rFonts w:ascii="YS Text" w:hAnsi="YS Text"/>
                <w:color w:val="000000"/>
              </w:rPr>
            </w:pP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- выполнять рисунки деталей и сборо</w:t>
            </w: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ч</w:t>
            </w:r>
            <w:r w:rsidRPr="00B956D5">
              <w:rPr>
                <w:rFonts w:ascii="YS Text" w:hAnsi="YS Text"/>
                <w:color w:val="000000"/>
                <w:sz w:val="22"/>
                <w:szCs w:val="22"/>
              </w:rPr>
              <w:t>ных единиц с натуры и по чертежу;</w:t>
            </w:r>
          </w:p>
          <w:p w:rsidR="00781A20" w:rsidRPr="00B956D5" w:rsidRDefault="00781A20" w:rsidP="00781A20">
            <w:pPr>
              <w:jc w:val="both"/>
            </w:pPr>
          </w:p>
          <w:p w:rsidR="00781A20" w:rsidRPr="00B956D5" w:rsidRDefault="00781A20" w:rsidP="00781A20">
            <w:pPr>
              <w:jc w:val="both"/>
            </w:pPr>
            <w:r w:rsidRPr="00B956D5">
              <w:rPr>
                <w:sz w:val="22"/>
                <w:szCs w:val="22"/>
              </w:rPr>
              <w:t>Владеть:</w:t>
            </w:r>
          </w:p>
          <w:p w:rsidR="00781A20" w:rsidRPr="00B956D5" w:rsidRDefault="00781A20" w:rsidP="00781A20">
            <w:pPr>
              <w:jc w:val="both"/>
            </w:pPr>
            <w:r w:rsidRPr="00B956D5">
              <w:rPr>
                <w:sz w:val="22"/>
                <w:szCs w:val="22"/>
              </w:rPr>
              <w:t>- поиском необходимой информации в библиотечном фонде, справочной лит</w:t>
            </w:r>
            <w:r w:rsidRPr="00B956D5">
              <w:rPr>
                <w:sz w:val="22"/>
                <w:szCs w:val="22"/>
              </w:rPr>
              <w:t>е</w:t>
            </w:r>
            <w:r w:rsidRPr="00B956D5">
              <w:rPr>
                <w:sz w:val="22"/>
                <w:szCs w:val="22"/>
              </w:rPr>
              <w:t>ратуре или в сети Интернет по тематике решения проблемной задачи;</w:t>
            </w:r>
          </w:p>
          <w:p w:rsidR="00781A20" w:rsidRPr="00B956D5" w:rsidRDefault="00781A20" w:rsidP="00781A20">
            <w:pPr>
              <w:jc w:val="both"/>
            </w:pPr>
            <w:r w:rsidRPr="00B956D5">
              <w:rPr>
                <w:sz w:val="22"/>
                <w:szCs w:val="22"/>
              </w:rPr>
              <w:t>- анализом, обработкой и хранением и</w:t>
            </w:r>
            <w:r w:rsidRPr="00B956D5">
              <w:rPr>
                <w:sz w:val="22"/>
                <w:szCs w:val="22"/>
              </w:rPr>
              <w:t>н</w:t>
            </w:r>
            <w:r w:rsidRPr="00B956D5">
              <w:rPr>
                <w:sz w:val="22"/>
                <w:szCs w:val="22"/>
              </w:rPr>
              <w:t>формации;</w:t>
            </w:r>
          </w:p>
          <w:p w:rsidR="00781A20" w:rsidRPr="00B956D5" w:rsidRDefault="00B956D5" w:rsidP="00781A20">
            <w:pPr>
              <w:jc w:val="both"/>
            </w:pPr>
            <w:r w:rsidRPr="00B956D5">
              <w:rPr>
                <w:rFonts w:ascii="YS Text" w:hAnsi="YS Text"/>
                <w:color w:val="000000"/>
                <w:sz w:val="22"/>
                <w:szCs w:val="22"/>
                <w:shd w:val="clear" w:color="auto" w:fill="FFFFFF"/>
              </w:rPr>
              <w:t>- построения рисунков в перспективе и аксонометрии;</w:t>
            </w:r>
          </w:p>
        </w:tc>
      </w:tr>
    </w:tbl>
    <w:p w:rsidR="00781A20" w:rsidRPr="007F7AA1" w:rsidRDefault="00781A20" w:rsidP="00781A20">
      <w:pPr>
        <w:ind w:left="720"/>
        <w:jc w:val="both"/>
        <w:rPr>
          <w:b/>
          <w:sz w:val="22"/>
          <w:szCs w:val="22"/>
        </w:rPr>
      </w:pPr>
    </w:p>
    <w:p w:rsidR="00781A20" w:rsidRPr="007F7AA1" w:rsidRDefault="00781A20" w:rsidP="00781A20">
      <w:pPr>
        <w:spacing w:line="264" w:lineRule="auto"/>
        <w:ind w:left="360"/>
        <w:jc w:val="center"/>
        <w:rPr>
          <w:b/>
          <w:sz w:val="22"/>
          <w:szCs w:val="22"/>
        </w:rPr>
      </w:pPr>
      <w:r w:rsidRPr="007F7AA1">
        <w:rPr>
          <w:b/>
          <w:sz w:val="22"/>
          <w:szCs w:val="22"/>
        </w:rPr>
        <w:lastRenderedPageBreak/>
        <w:t>3. Место дисциплины в структуре ОПОП</w:t>
      </w:r>
    </w:p>
    <w:p w:rsidR="00781A20" w:rsidRPr="007F7AA1" w:rsidRDefault="00B956D5" w:rsidP="00781A2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Дисциплина Б1.О.25</w:t>
      </w:r>
      <w:r w:rsidR="00781A20" w:rsidRPr="007F7AA1">
        <w:rPr>
          <w:sz w:val="22"/>
          <w:szCs w:val="22"/>
        </w:rPr>
        <w:t xml:space="preserve"> «</w:t>
      </w:r>
      <w:r>
        <w:rPr>
          <w:sz w:val="22"/>
          <w:szCs w:val="22"/>
        </w:rPr>
        <w:t>Технический рисунок и инженерная графика</w:t>
      </w:r>
      <w:r w:rsidR="00781A20" w:rsidRPr="007F7AA1">
        <w:rPr>
          <w:sz w:val="22"/>
          <w:szCs w:val="22"/>
        </w:rPr>
        <w:t>»</w:t>
      </w:r>
      <w:r w:rsidR="00781A20" w:rsidRPr="007F7AA1">
        <w:rPr>
          <w:b/>
          <w:sz w:val="22"/>
          <w:szCs w:val="22"/>
        </w:rPr>
        <w:t xml:space="preserve"> </w:t>
      </w:r>
      <w:r w:rsidR="00781A20" w:rsidRPr="007F7AA1">
        <w:rPr>
          <w:sz w:val="22"/>
          <w:szCs w:val="22"/>
        </w:rPr>
        <w:t>входит в  обязательную  часть Блока 1 «Дисциплины (модули)», включенных в учебный план направления подготовки</w:t>
      </w:r>
      <w:r w:rsidR="00781A20" w:rsidRPr="007F7AA1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35</w:t>
      </w:r>
      <w:r w:rsidR="00781A20" w:rsidRPr="007F7AA1">
        <w:rPr>
          <w:sz w:val="22"/>
          <w:szCs w:val="22"/>
        </w:rPr>
        <w:t>.03.0</w:t>
      </w:r>
      <w:r>
        <w:rPr>
          <w:sz w:val="22"/>
          <w:szCs w:val="22"/>
        </w:rPr>
        <w:t>10</w:t>
      </w:r>
      <w:r w:rsidR="00781A20" w:rsidRPr="007F7AA1">
        <w:rPr>
          <w:sz w:val="22"/>
          <w:szCs w:val="22"/>
        </w:rPr>
        <w:t xml:space="preserve"> </w:t>
      </w:r>
      <w:r>
        <w:rPr>
          <w:sz w:val="22"/>
          <w:szCs w:val="22"/>
        </w:rPr>
        <w:t>Ландшафтная архитектура</w:t>
      </w:r>
      <w:r w:rsidR="00781A20" w:rsidRPr="007F7AA1">
        <w:rPr>
          <w:sz w:val="22"/>
          <w:szCs w:val="22"/>
        </w:rPr>
        <w:t>.</w:t>
      </w:r>
    </w:p>
    <w:p w:rsidR="00781A20" w:rsidRPr="007F7AA1" w:rsidRDefault="00781A20" w:rsidP="00781A20">
      <w:pPr>
        <w:ind w:firstLine="709"/>
        <w:jc w:val="both"/>
        <w:rPr>
          <w:sz w:val="22"/>
          <w:szCs w:val="22"/>
        </w:rPr>
      </w:pPr>
    </w:p>
    <w:p w:rsidR="00373310" w:rsidRPr="007F7AA1" w:rsidRDefault="00373310" w:rsidP="00373310">
      <w:pPr>
        <w:tabs>
          <w:tab w:val="left" w:pos="0"/>
        </w:tabs>
        <w:jc w:val="center"/>
        <w:outlineLvl w:val="0"/>
        <w:rPr>
          <w:b/>
          <w:sz w:val="22"/>
          <w:szCs w:val="22"/>
        </w:rPr>
      </w:pPr>
      <w:r w:rsidRPr="007F7AA1">
        <w:rPr>
          <w:b/>
          <w:sz w:val="22"/>
          <w:szCs w:val="22"/>
        </w:rPr>
        <w:t xml:space="preserve">4. Объем дисциплины (модуля) в зачетных единицах и в часах выделенных на </w:t>
      </w:r>
    </w:p>
    <w:p w:rsidR="00373310" w:rsidRPr="007F7AA1" w:rsidRDefault="00373310" w:rsidP="00373310">
      <w:pPr>
        <w:tabs>
          <w:tab w:val="left" w:pos="0"/>
        </w:tabs>
        <w:jc w:val="center"/>
        <w:outlineLvl w:val="0"/>
        <w:rPr>
          <w:b/>
          <w:sz w:val="22"/>
          <w:szCs w:val="22"/>
        </w:rPr>
      </w:pPr>
      <w:r w:rsidRPr="007F7AA1">
        <w:rPr>
          <w:b/>
          <w:sz w:val="22"/>
          <w:szCs w:val="22"/>
        </w:rPr>
        <w:t>контактную работу обучающихся с преподавателем по видам учебных занятий и на</w:t>
      </w:r>
    </w:p>
    <w:p w:rsidR="00373310" w:rsidRPr="007F7AA1" w:rsidRDefault="00373310" w:rsidP="00373310">
      <w:pPr>
        <w:tabs>
          <w:tab w:val="left" w:pos="0"/>
        </w:tabs>
        <w:jc w:val="center"/>
        <w:outlineLvl w:val="0"/>
        <w:rPr>
          <w:b/>
          <w:sz w:val="22"/>
          <w:szCs w:val="22"/>
        </w:rPr>
      </w:pPr>
      <w:r w:rsidRPr="007F7AA1">
        <w:rPr>
          <w:b/>
          <w:sz w:val="22"/>
          <w:szCs w:val="22"/>
        </w:rPr>
        <w:t>самостоятельную работу</w:t>
      </w:r>
    </w:p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33"/>
        <w:gridCol w:w="1650"/>
        <w:gridCol w:w="1473"/>
      </w:tblGrid>
      <w:tr w:rsidR="00373310" w:rsidRPr="007F7AA1" w:rsidTr="00373310">
        <w:trPr>
          <w:trHeight w:val="225"/>
          <w:jc w:val="center"/>
        </w:trPr>
        <w:tc>
          <w:tcPr>
            <w:tcW w:w="5733" w:type="dxa"/>
            <w:vMerge w:val="restart"/>
            <w:vAlign w:val="center"/>
          </w:tcPr>
          <w:p w:rsidR="00373310" w:rsidRPr="007F7AA1" w:rsidRDefault="00373310" w:rsidP="00484BC6">
            <w:pPr>
              <w:jc w:val="center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Учебные занятия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  <w:vAlign w:val="center"/>
          </w:tcPr>
          <w:p w:rsidR="00373310" w:rsidRPr="007F7AA1" w:rsidRDefault="00373310" w:rsidP="00484BC6">
            <w:pPr>
              <w:jc w:val="center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Очная форма обучения</w:t>
            </w:r>
          </w:p>
        </w:tc>
      </w:tr>
      <w:tr w:rsidR="00373310" w:rsidRPr="007F7AA1" w:rsidTr="00373310">
        <w:trPr>
          <w:trHeight w:val="263"/>
          <w:jc w:val="center"/>
        </w:trPr>
        <w:tc>
          <w:tcPr>
            <w:tcW w:w="5733" w:type="dxa"/>
            <w:vMerge/>
          </w:tcPr>
          <w:p w:rsidR="00373310" w:rsidRPr="007F7AA1" w:rsidRDefault="00373310" w:rsidP="00484BC6">
            <w:pPr>
              <w:rPr>
                <w:b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</w:tcBorders>
            <w:vAlign w:val="center"/>
          </w:tcPr>
          <w:p w:rsidR="00373310" w:rsidRPr="007F7AA1" w:rsidRDefault="00373310" w:rsidP="00484BC6">
            <w:pPr>
              <w:ind w:right="-108"/>
              <w:jc w:val="center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семестр</w:t>
            </w:r>
          </w:p>
        </w:tc>
      </w:tr>
      <w:tr w:rsidR="00373310" w:rsidRPr="007F7AA1" w:rsidTr="00373310">
        <w:trPr>
          <w:trHeight w:val="228"/>
          <w:jc w:val="center"/>
        </w:trPr>
        <w:tc>
          <w:tcPr>
            <w:tcW w:w="5733" w:type="dxa"/>
            <w:vMerge/>
          </w:tcPr>
          <w:p w:rsidR="00373310" w:rsidRPr="007F7AA1" w:rsidRDefault="00373310" w:rsidP="00484BC6">
            <w:pPr>
              <w:rPr>
                <w:b/>
              </w:rPr>
            </w:pP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  <w:vAlign w:val="center"/>
          </w:tcPr>
          <w:p w:rsidR="00373310" w:rsidRPr="007F7AA1" w:rsidRDefault="00373310" w:rsidP="00484BC6">
            <w:pPr>
              <w:ind w:left="-94" w:right="-103"/>
              <w:jc w:val="center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З.е./часов</w:t>
            </w:r>
          </w:p>
        </w:tc>
      </w:tr>
      <w:tr w:rsidR="00373310" w:rsidRPr="007F7AA1" w:rsidTr="000B1DA7">
        <w:trPr>
          <w:trHeight w:val="315"/>
          <w:jc w:val="center"/>
        </w:trPr>
        <w:tc>
          <w:tcPr>
            <w:tcW w:w="5733" w:type="dxa"/>
            <w:vMerge/>
          </w:tcPr>
          <w:p w:rsidR="00373310" w:rsidRPr="007F7AA1" w:rsidRDefault="00373310" w:rsidP="00484BC6">
            <w:pPr>
              <w:rPr>
                <w:b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:rsidR="00373310" w:rsidRPr="007F7AA1" w:rsidRDefault="00373310" w:rsidP="00484BC6">
            <w:pPr>
              <w:ind w:right="-103"/>
              <w:jc w:val="center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373310" w:rsidRPr="007F7AA1" w:rsidRDefault="00373310" w:rsidP="00484BC6">
            <w:pPr>
              <w:ind w:left="-94" w:right="-10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  <w:tr w:rsidR="00373310" w:rsidRPr="007F7AA1" w:rsidTr="000B1DA7">
        <w:trPr>
          <w:trHeight w:val="225"/>
          <w:jc w:val="center"/>
        </w:trPr>
        <w:tc>
          <w:tcPr>
            <w:tcW w:w="5733" w:type="dxa"/>
            <w:tcBorders>
              <w:right w:val="single" w:sz="4" w:space="0" w:color="auto"/>
            </w:tcBorders>
          </w:tcPr>
          <w:p w:rsidR="00373310" w:rsidRPr="007F7AA1" w:rsidRDefault="00373310" w:rsidP="00484BC6">
            <w:pPr>
              <w:widowControl w:val="0"/>
              <w:numPr>
                <w:ilvl w:val="0"/>
                <w:numId w:val="1"/>
              </w:numPr>
              <w:tabs>
                <w:tab w:val="left" w:pos="220"/>
              </w:tabs>
              <w:autoSpaceDE w:val="0"/>
              <w:autoSpaceDN w:val="0"/>
              <w:adjustRightInd w:val="0"/>
              <w:ind w:left="0" w:right="-108" w:firstLine="0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 xml:space="preserve">Контактная работа, </w:t>
            </w:r>
            <w:r w:rsidRPr="007F7AA1">
              <w:rPr>
                <w:sz w:val="22"/>
                <w:szCs w:val="22"/>
              </w:rPr>
              <w:t>в том числе</w:t>
            </w:r>
          </w:p>
        </w:tc>
        <w:tc>
          <w:tcPr>
            <w:tcW w:w="16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3310" w:rsidRPr="007F7AA1" w:rsidRDefault="00373310" w:rsidP="00373310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2,36/85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3310" w:rsidRPr="007F7AA1" w:rsidRDefault="00373310" w:rsidP="00484BC6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2,36/85</w:t>
            </w:r>
          </w:p>
        </w:tc>
      </w:tr>
      <w:tr w:rsidR="000B1DA7" w:rsidRPr="007F7AA1" w:rsidTr="000B1DA7">
        <w:trPr>
          <w:trHeight w:val="225"/>
          <w:jc w:val="center"/>
        </w:trPr>
        <w:tc>
          <w:tcPr>
            <w:tcW w:w="5733" w:type="dxa"/>
          </w:tcPr>
          <w:p w:rsidR="000B1DA7" w:rsidRPr="007F7AA1" w:rsidRDefault="000B1DA7" w:rsidP="00484BC6">
            <w:pPr>
              <w:tabs>
                <w:tab w:val="left" w:pos="221"/>
              </w:tabs>
            </w:pPr>
            <w:r w:rsidRPr="007F7AA1">
              <w:rPr>
                <w:sz w:val="22"/>
                <w:szCs w:val="22"/>
              </w:rPr>
              <w:t>лекции</w:t>
            </w:r>
          </w:p>
        </w:tc>
        <w:tc>
          <w:tcPr>
            <w:tcW w:w="1650" w:type="dxa"/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32(8)*</w:t>
            </w:r>
          </w:p>
        </w:tc>
        <w:tc>
          <w:tcPr>
            <w:tcW w:w="1473" w:type="dxa"/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32(8)*</w:t>
            </w:r>
          </w:p>
        </w:tc>
      </w:tr>
      <w:tr w:rsidR="000B1DA7" w:rsidRPr="007F7AA1" w:rsidTr="000B1DA7">
        <w:trPr>
          <w:trHeight w:val="225"/>
          <w:jc w:val="center"/>
        </w:trPr>
        <w:tc>
          <w:tcPr>
            <w:tcW w:w="5733" w:type="dxa"/>
          </w:tcPr>
          <w:p w:rsidR="000B1DA7" w:rsidRPr="007F7AA1" w:rsidRDefault="000B1DA7" w:rsidP="00484BC6">
            <w:pPr>
              <w:tabs>
                <w:tab w:val="left" w:pos="221"/>
              </w:tabs>
            </w:pPr>
            <w:r w:rsidRPr="007F7AA1">
              <w:rPr>
                <w:sz w:val="22"/>
                <w:szCs w:val="22"/>
              </w:rPr>
              <w:t>лабораторные работы</w:t>
            </w:r>
          </w:p>
        </w:tc>
        <w:tc>
          <w:tcPr>
            <w:tcW w:w="1650" w:type="dxa"/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16(4)*</w:t>
            </w:r>
          </w:p>
        </w:tc>
        <w:tc>
          <w:tcPr>
            <w:tcW w:w="1473" w:type="dxa"/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16(4)*</w:t>
            </w:r>
          </w:p>
        </w:tc>
      </w:tr>
      <w:tr w:rsidR="000B1DA7" w:rsidRPr="007F7AA1" w:rsidTr="000B1DA7">
        <w:trPr>
          <w:trHeight w:val="225"/>
          <w:jc w:val="center"/>
        </w:trPr>
        <w:tc>
          <w:tcPr>
            <w:tcW w:w="5733" w:type="dxa"/>
          </w:tcPr>
          <w:p w:rsidR="000B1DA7" w:rsidRPr="007F7AA1" w:rsidRDefault="000B1DA7" w:rsidP="004D10A4">
            <w:pPr>
              <w:tabs>
                <w:tab w:val="left" w:pos="221"/>
              </w:tabs>
            </w:pPr>
            <w:r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650" w:type="dxa"/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32(8)*</w:t>
            </w:r>
          </w:p>
        </w:tc>
        <w:tc>
          <w:tcPr>
            <w:tcW w:w="1473" w:type="dxa"/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32(8)*</w:t>
            </w:r>
          </w:p>
        </w:tc>
      </w:tr>
      <w:tr w:rsidR="000B1DA7" w:rsidRPr="007F7AA1" w:rsidTr="000B1DA7">
        <w:trPr>
          <w:trHeight w:val="225"/>
          <w:jc w:val="center"/>
        </w:trPr>
        <w:tc>
          <w:tcPr>
            <w:tcW w:w="5733" w:type="dxa"/>
          </w:tcPr>
          <w:p w:rsidR="000B1DA7" w:rsidRPr="007F7AA1" w:rsidRDefault="000B1DA7" w:rsidP="00484BC6">
            <w:pPr>
              <w:tabs>
                <w:tab w:val="left" w:pos="221"/>
              </w:tabs>
            </w:pPr>
            <w:r w:rsidRPr="007F7AA1">
              <w:rPr>
                <w:sz w:val="22"/>
                <w:szCs w:val="22"/>
              </w:rPr>
              <w:t>групповые консультации</w:t>
            </w:r>
          </w:p>
        </w:tc>
        <w:tc>
          <w:tcPr>
            <w:tcW w:w="1650" w:type="dxa"/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473" w:type="dxa"/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0B1DA7" w:rsidRPr="007F7AA1" w:rsidTr="000B1DA7">
        <w:trPr>
          <w:trHeight w:val="225"/>
          <w:jc w:val="center"/>
        </w:trPr>
        <w:tc>
          <w:tcPr>
            <w:tcW w:w="5733" w:type="dxa"/>
          </w:tcPr>
          <w:p w:rsidR="000B1DA7" w:rsidRPr="007F7AA1" w:rsidRDefault="000B1DA7" w:rsidP="00484BC6">
            <w:pPr>
              <w:tabs>
                <w:tab w:val="left" w:pos="221"/>
              </w:tabs>
            </w:pPr>
            <w:r w:rsidRPr="007F7AA1">
              <w:rPr>
                <w:sz w:val="22"/>
                <w:szCs w:val="22"/>
              </w:rPr>
              <w:t>контрольные бально-рейтинговые мероприятия</w:t>
            </w:r>
          </w:p>
        </w:tc>
        <w:tc>
          <w:tcPr>
            <w:tcW w:w="1650" w:type="dxa"/>
            <w:tcBorders>
              <w:top w:val="nil"/>
            </w:tcBorders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73" w:type="dxa"/>
            <w:tcBorders>
              <w:top w:val="nil"/>
            </w:tcBorders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B1DA7" w:rsidRPr="007F7AA1" w:rsidTr="000B1DA7">
        <w:trPr>
          <w:trHeight w:val="225"/>
          <w:jc w:val="center"/>
        </w:trPr>
        <w:tc>
          <w:tcPr>
            <w:tcW w:w="5733" w:type="dxa"/>
          </w:tcPr>
          <w:p w:rsidR="000B1DA7" w:rsidRPr="007F7AA1" w:rsidRDefault="000B1DA7" w:rsidP="00484BC6">
            <w:pPr>
              <w:tabs>
                <w:tab w:val="left" w:pos="221"/>
              </w:tabs>
            </w:pPr>
            <w:r w:rsidRPr="007F7AA1">
              <w:rPr>
                <w:sz w:val="22"/>
                <w:szCs w:val="22"/>
              </w:rPr>
              <w:t>Промежуточная аттестация:</w:t>
            </w:r>
          </w:p>
          <w:p w:rsidR="000B1DA7" w:rsidRPr="007F7AA1" w:rsidRDefault="000B1DA7" w:rsidP="00484BC6">
            <w:pPr>
              <w:tabs>
                <w:tab w:val="left" w:pos="221"/>
              </w:tabs>
            </w:pPr>
            <w:r w:rsidRPr="007F7AA1">
              <w:rPr>
                <w:sz w:val="22"/>
                <w:szCs w:val="22"/>
              </w:rPr>
              <w:t>зачет с оценкой</w:t>
            </w:r>
          </w:p>
        </w:tc>
        <w:tc>
          <w:tcPr>
            <w:tcW w:w="1650" w:type="dxa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73" w:type="dxa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B1DA7" w:rsidRPr="007F7AA1" w:rsidTr="000B1DA7">
        <w:trPr>
          <w:trHeight w:val="225"/>
          <w:jc w:val="center"/>
        </w:trPr>
        <w:tc>
          <w:tcPr>
            <w:tcW w:w="5733" w:type="dxa"/>
          </w:tcPr>
          <w:p w:rsidR="000B1DA7" w:rsidRPr="007F7AA1" w:rsidRDefault="000B1DA7" w:rsidP="00484BC6">
            <w:pPr>
              <w:widowControl w:val="0"/>
              <w:numPr>
                <w:ilvl w:val="0"/>
                <w:numId w:val="1"/>
              </w:numPr>
              <w:tabs>
                <w:tab w:val="left" w:pos="221"/>
                <w:tab w:val="left" w:pos="504"/>
              </w:tabs>
              <w:autoSpaceDE w:val="0"/>
              <w:autoSpaceDN w:val="0"/>
              <w:adjustRightInd w:val="0"/>
              <w:ind w:left="0" w:firstLine="0"/>
              <w:rPr>
                <w:b/>
              </w:rPr>
            </w:pPr>
            <w:r w:rsidRPr="007F7AA1">
              <w:rPr>
                <w:b/>
                <w:sz w:val="22"/>
                <w:szCs w:val="22"/>
              </w:rPr>
              <w:t>Самостоятельная работа</w:t>
            </w:r>
          </w:p>
          <w:p w:rsidR="000B1DA7" w:rsidRPr="007F7AA1" w:rsidRDefault="000B1DA7" w:rsidP="00484BC6">
            <w:pPr>
              <w:tabs>
                <w:tab w:val="left" w:pos="221"/>
              </w:tabs>
              <w:rPr>
                <w:b/>
              </w:rPr>
            </w:pPr>
            <w:r w:rsidRPr="007F7AA1">
              <w:rPr>
                <w:sz w:val="22"/>
                <w:szCs w:val="22"/>
              </w:rPr>
              <w:t>в том числе:</w:t>
            </w:r>
          </w:p>
        </w:tc>
        <w:tc>
          <w:tcPr>
            <w:tcW w:w="1650" w:type="dxa"/>
            <w:vAlign w:val="center"/>
          </w:tcPr>
          <w:p w:rsidR="000B1DA7" w:rsidRPr="007F7AA1" w:rsidRDefault="000B1DA7" w:rsidP="00484BC6">
            <w:pPr>
              <w:tabs>
                <w:tab w:val="left" w:pos="14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3,64/131</w:t>
            </w:r>
          </w:p>
        </w:tc>
        <w:tc>
          <w:tcPr>
            <w:tcW w:w="1473" w:type="dxa"/>
            <w:vAlign w:val="center"/>
          </w:tcPr>
          <w:p w:rsidR="000B1DA7" w:rsidRPr="007F7AA1" w:rsidRDefault="000B1DA7" w:rsidP="00484BC6">
            <w:pPr>
              <w:tabs>
                <w:tab w:val="left" w:pos="14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3,64/131</w:t>
            </w:r>
          </w:p>
        </w:tc>
      </w:tr>
      <w:tr w:rsidR="000B1DA7" w:rsidRPr="007F7AA1" w:rsidTr="000B1DA7">
        <w:trPr>
          <w:trHeight w:val="819"/>
          <w:jc w:val="center"/>
        </w:trPr>
        <w:tc>
          <w:tcPr>
            <w:tcW w:w="5733" w:type="dxa"/>
          </w:tcPr>
          <w:p w:rsidR="000B1DA7" w:rsidRPr="007F7AA1" w:rsidRDefault="000B1DA7" w:rsidP="00484BC6">
            <w:pPr>
              <w:tabs>
                <w:tab w:val="left" w:pos="221"/>
              </w:tabs>
              <w:ind w:right="-129"/>
            </w:pPr>
            <w:r w:rsidRPr="007F7AA1">
              <w:rPr>
                <w:sz w:val="22"/>
                <w:szCs w:val="22"/>
              </w:rPr>
              <w:t>самостоятельное изучение отдельных тем модуля, подг</w:t>
            </w:r>
            <w:r w:rsidRPr="007F7AA1">
              <w:rPr>
                <w:sz w:val="22"/>
                <w:szCs w:val="22"/>
              </w:rPr>
              <w:t>о</w:t>
            </w:r>
            <w:r w:rsidRPr="007F7AA1">
              <w:rPr>
                <w:sz w:val="22"/>
                <w:szCs w:val="22"/>
              </w:rPr>
              <w:t>товка к лабораторным работам</w:t>
            </w:r>
          </w:p>
        </w:tc>
        <w:tc>
          <w:tcPr>
            <w:tcW w:w="1650" w:type="dxa"/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1473" w:type="dxa"/>
            <w:vAlign w:val="center"/>
          </w:tcPr>
          <w:p w:rsidR="000B1DA7" w:rsidRPr="007F7AA1" w:rsidRDefault="000B1DA7" w:rsidP="00484BC6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</w:tr>
      <w:tr w:rsidR="000B1DA7" w:rsidRPr="007F7AA1" w:rsidTr="000B1DA7">
        <w:trPr>
          <w:trHeight w:val="225"/>
          <w:jc w:val="center"/>
        </w:trPr>
        <w:tc>
          <w:tcPr>
            <w:tcW w:w="5733" w:type="dxa"/>
          </w:tcPr>
          <w:p w:rsidR="000B1DA7" w:rsidRPr="007F7AA1" w:rsidRDefault="000B1DA7" w:rsidP="00484BC6">
            <w:pPr>
              <w:tabs>
                <w:tab w:val="left" w:pos="221"/>
              </w:tabs>
            </w:pPr>
            <w:r w:rsidRPr="007F7AA1">
              <w:rPr>
                <w:sz w:val="22"/>
                <w:szCs w:val="22"/>
              </w:rPr>
              <w:t>подготовка к промежуточной аттестации</w:t>
            </w:r>
          </w:p>
        </w:tc>
        <w:tc>
          <w:tcPr>
            <w:tcW w:w="1650" w:type="dxa"/>
            <w:vAlign w:val="center"/>
          </w:tcPr>
          <w:p w:rsidR="000B1DA7" w:rsidRPr="007F7AA1" w:rsidRDefault="000B1DA7" w:rsidP="00CC4D3C">
            <w:pPr>
              <w:tabs>
                <w:tab w:val="left" w:pos="142"/>
              </w:tabs>
              <w:jc w:val="center"/>
            </w:pPr>
            <w:r>
              <w:t>5</w:t>
            </w:r>
          </w:p>
        </w:tc>
        <w:tc>
          <w:tcPr>
            <w:tcW w:w="1473" w:type="dxa"/>
            <w:vAlign w:val="center"/>
          </w:tcPr>
          <w:p w:rsidR="000B1DA7" w:rsidRPr="007F7AA1" w:rsidRDefault="000B1DA7" w:rsidP="00484BC6">
            <w:pPr>
              <w:tabs>
                <w:tab w:val="left" w:pos="142"/>
              </w:tabs>
              <w:jc w:val="center"/>
            </w:pPr>
            <w:r>
              <w:t>5</w:t>
            </w:r>
          </w:p>
        </w:tc>
      </w:tr>
      <w:tr w:rsidR="000B1DA7" w:rsidRPr="007F7AA1" w:rsidTr="000B1DA7">
        <w:trPr>
          <w:trHeight w:val="225"/>
          <w:jc w:val="center"/>
        </w:trPr>
        <w:tc>
          <w:tcPr>
            <w:tcW w:w="5733" w:type="dxa"/>
          </w:tcPr>
          <w:p w:rsidR="000B1DA7" w:rsidRPr="007F7AA1" w:rsidRDefault="000B1DA7" w:rsidP="00484BC6">
            <w:pPr>
              <w:tabs>
                <w:tab w:val="left" w:pos="221"/>
              </w:tabs>
            </w:pPr>
            <w:r w:rsidRPr="007F7AA1">
              <w:rPr>
                <w:sz w:val="22"/>
                <w:szCs w:val="22"/>
              </w:rPr>
              <w:t>Общая трудоемкость</w:t>
            </w:r>
          </w:p>
        </w:tc>
        <w:tc>
          <w:tcPr>
            <w:tcW w:w="1650" w:type="dxa"/>
            <w:vAlign w:val="center"/>
          </w:tcPr>
          <w:p w:rsidR="000B1DA7" w:rsidRPr="007F7AA1" w:rsidRDefault="000B1DA7" w:rsidP="00484BC6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1473" w:type="dxa"/>
            <w:vAlign w:val="center"/>
          </w:tcPr>
          <w:p w:rsidR="000B1DA7" w:rsidRPr="007F7AA1" w:rsidRDefault="000B1DA7" w:rsidP="00484BC6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</w:tr>
    </w:tbl>
    <w:p w:rsidR="00373310" w:rsidRDefault="00373310" w:rsidP="00373310">
      <w:pPr>
        <w:tabs>
          <w:tab w:val="left" w:pos="142"/>
        </w:tabs>
        <w:rPr>
          <w:i/>
          <w:sz w:val="16"/>
          <w:szCs w:val="16"/>
        </w:rPr>
      </w:pPr>
      <w:r w:rsidRPr="007F7AA1">
        <w:rPr>
          <w:i/>
          <w:sz w:val="16"/>
          <w:szCs w:val="16"/>
        </w:rPr>
        <w:t>( )* – занятия, проводимые в интерактивных формах</w:t>
      </w:r>
    </w:p>
    <w:p w:rsidR="00FA2CE3" w:rsidRPr="007F7AA1" w:rsidRDefault="00FA2CE3" w:rsidP="00373310">
      <w:pPr>
        <w:tabs>
          <w:tab w:val="left" w:pos="142"/>
        </w:tabs>
        <w:rPr>
          <w:i/>
          <w:sz w:val="16"/>
          <w:szCs w:val="16"/>
        </w:rPr>
      </w:pPr>
    </w:p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33"/>
        <w:gridCol w:w="1650"/>
        <w:gridCol w:w="1473"/>
      </w:tblGrid>
      <w:tr w:rsidR="00FA2CE3" w:rsidRPr="000B1DA7" w:rsidTr="00FA2CE3">
        <w:trPr>
          <w:trHeight w:val="225"/>
          <w:jc w:val="center"/>
        </w:trPr>
        <w:tc>
          <w:tcPr>
            <w:tcW w:w="5733" w:type="dxa"/>
            <w:vMerge w:val="restart"/>
            <w:vAlign w:val="center"/>
          </w:tcPr>
          <w:p w:rsidR="00FA2CE3" w:rsidRPr="000B1DA7" w:rsidRDefault="00FA2CE3" w:rsidP="00FA2CE3">
            <w:pPr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Учебные занятия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  <w:vAlign w:val="center"/>
          </w:tcPr>
          <w:p w:rsidR="00FA2CE3" w:rsidRPr="000B1DA7" w:rsidRDefault="00FA2CE3" w:rsidP="00FA2CE3">
            <w:pPr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заочная форма обучения</w:t>
            </w:r>
          </w:p>
        </w:tc>
      </w:tr>
      <w:tr w:rsidR="00FA2CE3" w:rsidRPr="000B1DA7" w:rsidTr="00FA2CE3">
        <w:trPr>
          <w:trHeight w:val="263"/>
          <w:jc w:val="center"/>
        </w:trPr>
        <w:tc>
          <w:tcPr>
            <w:tcW w:w="5733" w:type="dxa"/>
            <w:vMerge/>
          </w:tcPr>
          <w:p w:rsidR="00FA2CE3" w:rsidRPr="000B1DA7" w:rsidRDefault="00FA2CE3" w:rsidP="00FA2CE3">
            <w:pPr>
              <w:rPr>
                <w:b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</w:tcBorders>
            <w:vAlign w:val="center"/>
          </w:tcPr>
          <w:p w:rsidR="00FA2CE3" w:rsidRPr="000B1DA7" w:rsidRDefault="00FA2CE3" w:rsidP="00FA2CE3">
            <w:pPr>
              <w:ind w:right="-108"/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семестр</w:t>
            </w:r>
          </w:p>
        </w:tc>
      </w:tr>
      <w:tr w:rsidR="00FA2CE3" w:rsidRPr="000B1DA7" w:rsidTr="00FA2CE3">
        <w:trPr>
          <w:trHeight w:val="228"/>
          <w:jc w:val="center"/>
        </w:trPr>
        <w:tc>
          <w:tcPr>
            <w:tcW w:w="5733" w:type="dxa"/>
            <w:vMerge/>
          </w:tcPr>
          <w:p w:rsidR="00FA2CE3" w:rsidRPr="000B1DA7" w:rsidRDefault="00FA2CE3" w:rsidP="00FA2CE3">
            <w:pPr>
              <w:rPr>
                <w:b/>
              </w:rPr>
            </w:pP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  <w:vAlign w:val="center"/>
          </w:tcPr>
          <w:p w:rsidR="00FA2CE3" w:rsidRPr="000B1DA7" w:rsidRDefault="00FA2CE3" w:rsidP="00FA2CE3">
            <w:pPr>
              <w:ind w:left="-94" w:right="-103"/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З.е./часов</w:t>
            </w:r>
          </w:p>
        </w:tc>
      </w:tr>
      <w:tr w:rsidR="00FA2CE3" w:rsidRPr="000B1DA7" w:rsidTr="000B1DA7">
        <w:trPr>
          <w:trHeight w:val="315"/>
          <w:jc w:val="center"/>
        </w:trPr>
        <w:tc>
          <w:tcPr>
            <w:tcW w:w="5733" w:type="dxa"/>
            <w:vMerge/>
          </w:tcPr>
          <w:p w:rsidR="00FA2CE3" w:rsidRPr="000B1DA7" w:rsidRDefault="00FA2CE3" w:rsidP="00FA2CE3">
            <w:pPr>
              <w:rPr>
                <w:b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:rsidR="00FA2CE3" w:rsidRPr="000B1DA7" w:rsidRDefault="00FA2CE3" w:rsidP="00FA2CE3">
            <w:pPr>
              <w:ind w:right="-103"/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FA2CE3" w:rsidRPr="000B1DA7" w:rsidRDefault="000B1DA7" w:rsidP="00FA2CE3">
            <w:pPr>
              <w:ind w:left="-94" w:right="-103"/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10</w:t>
            </w:r>
          </w:p>
        </w:tc>
      </w:tr>
      <w:tr w:rsidR="000B1DA7" w:rsidRPr="000B1DA7" w:rsidTr="000B1DA7">
        <w:trPr>
          <w:trHeight w:val="225"/>
          <w:jc w:val="center"/>
        </w:trPr>
        <w:tc>
          <w:tcPr>
            <w:tcW w:w="5733" w:type="dxa"/>
            <w:tcBorders>
              <w:right w:val="single" w:sz="4" w:space="0" w:color="auto"/>
            </w:tcBorders>
          </w:tcPr>
          <w:p w:rsidR="000B1DA7" w:rsidRPr="000B1DA7" w:rsidRDefault="000B1DA7" w:rsidP="004B3EDC">
            <w:pPr>
              <w:widowControl w:val="0"/>
              <w:numPr>
                <w:ilvl w:val="0"/>
                <w:numId w:val="115"/>
              </w:numPr>
              <w:tabs>
                <w:tab w:val="left" w:pos="220"/>
              </w:tabs>
              <w:autoSpaceDE w:val="0"/>
              <w:autoSpaceDN w:val="0"/>
              <w:adjustRightInd w:val="0"/>
              <w:ind w:right="-108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 xml:space="preserve">Контактная работа, </w:t>
            </w:r>
            <w:r w:rsidRPr="000B1DA7">
              <w:rPr>
                <w:sz w:val="22"/>
                <w:szCs w:val="22"/>
              </w:rPr>
              <w:t>в том числе</w:t>
            </w:r>
          </w:p>
        </w:tc>
        <w:tc>
          <w:tcPr>
            <w:tcW w:w="16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  <w:r w:rsidRPr="000B1DA7">
              <w:t>2,36/34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1DA7" w:rsidRPr="000B1DA7" w:rsidRDefault="000B1DA7" w:rsidP="000B1DA7">
            <w:pPr>
              <w:tabs>
                <w:tab w:val="left" w:pos="142"/>
              </w:tabs>
              <w:jc w:val="center"/>
            </w:pPr>
            <w:r w:rsidRPr="000B1DA7">
              <w:t>2,36/34</w:t>
            </w:r>
          </w:p>
        </w:tc>
      </w:tr>
      <w:tr w:rsidR="000B1DA7" w:rsidRPr="000B1DA7" w:rsidTr="000B1DA7">
        <w:trPr>
          <w:trHeight w:val="225"/>
          <w:jc w:val="center"/>
        </w:trPr>
        <w:tc>
          <w:tcPr>
            <w:tcW w:w="5733" w:type="dxa"/>
          </w:tcPr>
          <w:p w:rsidR="000B1DA7" w:rsidRPr="000B1DA7" w:rsidRDefault="000B1DA7" w:rsidP="00FA2CE3">
            <w:pPr>
              <w:tabs>
                <w:tab w:val="left" w:pos="221"/>
              </w:tabs>
            </w:pPr>
            <w:r w:rsidRPr="000B1DA7">
              <w:rPr>
                <w:sz w:val="22"/>
                <w:szCs w:val="22"/>
              </w:rPr>
              <w:t>лекции</w:t>
            </w:r>
          </w:p>
        </w:tc>
        <w:tc>
          <w:tcPr>
            <w:tcW w:w="1650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16(2)*</w:t>
            </w:r>
          </w:p>
        </w:tc>
        <w:tc>
          <w:tcPr>
            <w:tcW w:w="1473" w:type="dxa"/>
            <w:vAlign w:val="center"/>
          </w:tcPr>
          <w:p w:rsidR="000B1DA7" w:rsidRPr="000B1DA7" w:rsidRDefault="000B1DA7" w:rsidP="000B1DA7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16(2)*</w:t>
            </w:r>
          </w:p>
        </w:tc>
      </w:tr>
      <w:tr w:rsidR="000B1DA7" w:rsidRPr="000B1DA7" w:rsidTr="000B1DA7">
        <w:trPr>
          <w:trHeight w:val="225"/>
          <w:jc w:val="center"/>
        </w:trPr>
        <w:tc>
          <w:tcPr>
            <w:tcW w:w="5733" w:type="dxa"/>
          </w:tcPr>
          <w:p w:rsidR="000B1DA7" w:rsidRPr="000B1DA7" w:rsidRDefault="000B1DA7" w:rsidP="00FA2CE3">
            <w:pPr>
              <w:tabs>
                <w:tab w:val="left" w:pos="221"/>
              </w:tabs>
            </w:pPr>
            <w:r w:rsidRPr="000B1DA7">
              <w:rPr>
                <w:sz w:val="22"/>
                <w:szCs w:val="22"/>
              </w:rPr>
              <w:t>лабораторные работы</w:t>
            </w:r>
          </w:p>
        </w:tc>
        <w:tc>
          <w:tcPr>
            <w:tcW w:w="1650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</w:p>
        </w:tc>
        <w:tc>
          <w:tcPr>
            <w:tcW w:w="1473" w:type="dxa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  <w:rPr>
                <w:color w:val="000000"/>
              </w:rPr>
            </w:pPr>
          </w:p>
        </w:tc>
      </w:tr>
      <w:tr w:rsidR="000B1DA7" w:rsidRPr="000B1DA7" w:rsidTr="000B1DA7">
        <w:trPr>
          <w:trHeight w:val="225"/>
          <w:jc w:val="center"/>
        </w:trPr>
        <w:tc>
          <w:tcPr>
            <w:tcW w:w="5733" w:type="dxa"/>
          </w:tcPr>
          <w:p w:rsidR="000B1DA7" w:rsidRPr="000B1DA7" w:rsidRDefault="000B1DA7" w:rsidP="00FA2CE3">
            <w:pPr>
              <w:tabs>
                <w:tab w:val="left" w:pos="221"/>
              </w:tabs>
            </w:pPr>
            <w:r w:rsidRPr="000B1DA7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650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16(2)*</w:t>
            </w:r>
          </w:p>
        </w:tc>
        <w:tc>
          <w:tcPr>
            <w:tcW w:w="1473" w:type="dxa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16(2)*</w:t>
            </w:r>
          </w:p>
        </w:tc>
      </w:tr>
      <w:tr w:rsidR="000B1DA7" w:rsidRPr="000B1DA7" w:rsidTr="000B1DA7">
        <w:trPr>
          <w:trHeight w:val="225"/>
          <w:jc w:val="center"/>
        </w:trPr>
        <w:tc>
          <w:tcPr>
            <w:tcW w:w="5733" w:type="dxa"/>
          </w:tcPr>
          <w:p w:rsidR="000B1DA7" w:rsidRPr="000B1DA7" w:rsidRDefault="000B1DA7" w:rsidP="00FA2CE3">
            <w:pPr>
              <w:tabs>
                <w:tab w:val="left" w:pos="221"/>
              </w:tabs>
            </w:pPr>
            <w:r w:rsidRPr="000B1DA7">
              <w:rPr>
                <w:sz w:val="22"/>
                <w:szCs w:val="22"/>
              </w:rPr>
              <w:t>групповые консультации</w:t>
            </w:r>
          </w:p>
        </w:tc>
        <w:tc>
          <w:tcPr>
            <w:tcW w:w="1650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1</w:t>
            </w:r>
          </w:p>
        </w:tc>
        <w:tc>
          <w:tcPr>
            <w:tcW w:w="1473" w:type="dxa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1</w:t>
            </w:r>
          </w:p>
        </w:tc>
      </w:tr>
      <w:tr w:rsidR="000B1DA7" w:rsidRPr="000B1DA7" w:rsidTr="000B1DA7">
        <w:trPr>
          <w:trHeight w:val="225"/>
          <w:jc w:val="center"/>
        </w:trPr>
        <w:tc>
          <w:tcPr>
            <w:tcW w:w="5733" w:type="dxa"/>
          </w:tcPr>
          <w:p w:rsidR="000B1DA7" w:rsidRPr="000B1DA7" w:rsidRDefault="000B1DA7" w:rsidP="00FA2CE3">
            <w:pPr>
              <w:tabs>
                <w:tab w:val="left" w:pos="221"/>
              </w:tabs>
            </w:pPr>
            <w:r w:rsidRPr="000B1DA7">
              <w:rPr>
                <w:sz w:val="22"/>
                <w:szCs w:val="22"/>
              </w:rPr>
              <w:t>контрольные бально-рейтинговые мероприятия</w:t>
            </w:r>
          </w:p>
        </w:tc>
        <w:tc>
          <w:tcPr>
            <w:tcW w:w="1650" w:type="dxa"/>
            <w:tcBorders>
              <w:top w:val="nil"/>
            </w:tcBorders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</w:p>
        </w:tc>
        <w:tc>
          <w:tcPr>
            <w:tcW w:w="1473" w:type="dxa"/>
            <w:tcBorders>
              <w:top w:val="nil"/>
            </w:tcBorders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  <w:rPr>
                <w:color w:val="000000"/>
              </w:rPr>
            </w:pPr>
          </w:p>
        </w:tc>
      </w:tr>
      <w:tr w:rsidR="000B1DA7" w:rsidRPr="000B1DA7" w:rsidTr="000B1DA7">
        <w:trPr>
          <w:trHeight w:val="225"/>
          <w:jc w:val="center"/>
        </w:trPr>
        <w:tc>
          <w:tcPr>
            <w:tcW w:w="5733" w:type="dxa"/>
          </w:tcPr>
          <w:p w:rsidR="000B1DA7" w:rsidRPr="000B1DA7" w:rsidRDefault="000B1DA7" w:rsidP="00FA2CE3">
            <w:pPr>
              <w:tabs>
                <w:tab w:val="left" w:pos="221"/>
              </w:tabs>
            </w:pPr>
            <w:r w:rsidRPr="000B1DA7">
              <w:rPr>
                <w:sz w:val="22"/>
                <w:szCs w:val="22"/>
              </w:rPr>
              <w:t>Промежуточная аттестация:</w:t>
            </w:r>
          </w:p>
          <w:p w:rsidR="000B1DA7" w:rsidRPr="000B1DA7" w:rsidRDefault="000B1DA7" w:rsidP="00FA2CE3">
            <w:pPr>
              <w:tabs>
                <w:tab w:val="left" w:pos="221"/>
              </w:tabs>
            </w:pPr>
            <w:r w:rsidRPr="000B1DA7">
              <w:rPr>
                <w:sz w:val="22"/>
                <w:szCs w:val="22"/>
              </w:rPr>
              <w:t>зачет с оценкой</w:t>
            </w:r>
          </w:p>
        </w:tc>
        <w:tc>
          <w:tcPr>
            <w:tcW w:w="1650" w:type="dxa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1</w:t>
            </w:r>
          </w:p>
        </w:tc>
        <w:tc>
          <w:tcPr>
            <w:tcW w:w="1473" w:type="dxa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1</w:t>
            </w:r>
          </w:p>
        </w:tc>
      </w:tr>
      <w:tr w:rsidR="000B1DA7" w:rsidRPr="000B1DA7" w:rsidTr="000B1DA7">
        <w:trPr>
          <w:trHeight w:val="225"/>
          <w:jc w:val="center"/>
        </w:trPr>
        <w:tc>
          <w:tcPr>
            <w:tcW w:w="5733" w:type="dxa"/>
          </w:tcPr>
          <w:p w:rsidR="000B1DA7" w:rsidRPr="000B1DA7" w:rsidRDefault="000B1DA7" w:rsidP="004B3EDC">
            <w:pPr>
              <w:widowControl w:val="0"/>
              <w:numPr>
                <w:ilvl w:val="0"/>
                <w:numId w:val="115"/>
              </w:numPr>
              <w:tabs>
                <w:tab w:val="left" w:pos="221"/>
                <w:tab w:val="left" w:pos="504"/>
              </w:tabs>
              <w:autoSpaceDE w:val="0"/>
              <w:autoSpaceDN w:val="0"/>
              <w:adjustRightInd w:val="0"/>
              <w:ind w:left="0" w:firstLine="0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Самостоятельная работа</w:t>
            </w:r>
          </w:p>
          <w:p w:rsidR="000B1DA7" w:rsidRPr="000B1DA7" w:rsidRDefault="000B1DA7" w:rsidP="00FA2CE3">
            <w:pPr>
              <w:tabs>
                <w:tab w:val="left" w:pos="221"/>
              </w:tabs>
              <w:rPr>
                <w:b/>
              </w:rPr>
            </w:pPr>
            <w:r w:rsidRPr="000B1DA7">
              <w:rPr>
                <w:sz w:val="22"/>
                <w:szCs w:val="22"/>
              </w:rPr>
              <w:t>в том числе:</w:t>
            </w:r>
          </w:p>
        </w:tc>
        <w:tc>
          <w:tcPr>
            <w:tcW w:w="1650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3,64/182</w:t>
            </w:r>
          </w:p>
        </w:tc>
        <w:tc>
          <w:tcPr>
            <w:tcW w:w="1473" w:type="dxa"/>
            <w:vAlign w:val="center"/>
          </w:tcPr>
          <w:p w:rsidR="000B1DA7" w:rsidRPr="000B1DA7" w:rsidRDefault="000B1DA7" w:rsidP="000B1DA7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3,64/182</w:t>
            </w:r>
          </w:p>
        </w:tc>
      </w:tr>
      <w:tr w:rsidR="000B1DA7" w:rsidRPr="000B1DA7" w:rsidTr="000B1DA7">
        <w:trPr>
          <w:trHeight w:val="819"/>
          <w:jc w:val="center"/>
        </w:trPr>
        <w:tc>
          <w:tcPr>
            <w:tcW w:w="5733" w:type="dxa"/>
          </w:tcPr>
          <w:p w:rsidR="000B1DA7" w:rsidRPr="000B1DA7" w:rsidRDefault="000B1DA7" w:rsidP="00FA2CE3">
            <w:pPr>
              <w:tabs>
                <w:tab w:val="left" w:pos="221"/>
              </w:tabs>
              <w:ind w:right="-129"/>
            </w:pPr>
            <w:r w:rsidRPr="000B1DA7">
              <w:rPr>
                <w:sz w:val="22"/>
                <w:szCs w:val="22"/>
              </w:rPr>
              <w:t>самостоятельное изучение отдельных тем модуля, подг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товка к лабораторным работам</w:t>
            </w:r>
          </w:p>
        </w:tc>
        <w:tc>
          <w:tcPr>
            <w:tcW w:w="1650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177</w:t>
            </w:r>
          </w:p>
        </w:tc>
        <w:tc>
          <w:tcPr>
            <w:tcW w:w="1473" w:type="dxa"/>
            <w:vAlign w:val="center"/>
          </w:tcPr>
          <w:p w:rsidR="000B1DA7" w:rsidRPr="000B1DA7" w:rsidRDefault="000B1DA7" w:rsidP="000B1DA7">
            <w:pPr>
              <w:tabs>
                <w:tab w:val="left" w:pos="142"/>
              </w:tabs>
              <w:jc w:val="center"/>
              <w:rPr>
                <w:color w:val="000000"/>
              </w:rPr>
            </w:pPr>
            <w:r w:rsidRPr="000B1DA7">
              <w:rPr>
                <w:color w:val="000000"/>
              </w:rPr>
              <w:t>177</w:t>
            </w:r>
          </w:p>
        </w:tc>
      </w:tr>
      <w:tr w:rsidR="000B1DA7" w:rsidRPr="000B1DA7" w:rsidTr="000B1DA7">
        <w:trPr>
          <w:trHeight w:val="225"/>
          <w:jc w:val="center"/>
        </w:trPr>
        <w:tc>
          <w:tcPr>
            <w:tcW w:w="5733" w:type="dxa"/>
          </w:tcPr>
          <w:p w:rsidR="000B1DA7" w:rsidRPr="000B1DA7" w:rsidRDefault="000B1DA7" w:rsidP="00FA2CE3">
            <w:pPr>
              <w:tabs>
                <w:tab w:val="left" w:pos="221"/>
              </w:tabs>
            </w:pPr>
            <w:r w:rsidRPr="000B1DA7">
              <w:rPr>
                <w:sz w:val="22"/>
                <w:szCs w:val="22"/>
              </w:rPr>
              <w:t>подготовка к промежуточной аттестации</w:t>
            </w:r>
          </w:p>
        </w:tc>
        <w:tc>
          <w:tcPr>
            <w:tcW w:w="1650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  <w:r w:rsidRPr="000B1DA7">
              <w:t>5</w:t>
            </w:r>
          </w:p>
        </w:tc>
        <w:tc>
          <w:tcPr>
            <w:tcW w:w="1473" w:type="dxa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  <w:r w:rsidRPr="000B1DA7">
              <w:t>5</w:t>
            </w:r>
          </w:p>
        </w:tc>
      </w:tr>
      <w:tr w:rsidR="000B1DA7" w:rsidRPr="007F7AA1" w:rsidTr="000B1DA7">
        <w:trPr>
          <w:trHeight w:val="225"/>
          <w:jc w:val="center"/>
        </w:trPr>
        <w:tc>
          <w:tcPr>
            <w:tcW w:w="5733" w:type="dxa"/>
          </w:tcPr>
          <w:p w:rsidR="000B1DA7" w:rsidRPr="000B1DA7" w:rsidRDefault="000B1DA7" w:rsidP="00FA2CE3">
            <w:pPr>
              <w:tabs>
                <w:tab w:val="left" w:pos="221"/>
              </w:tabs>
            </w:pPr>
            <w:r w:rsidRPr="000B1DA7">
              <w:rPr>
                <w:sz w:val="22"/>
                <w:szCs w:val="22"/>
              </w:rPr>
              <w:t>Общая трудоемкость</w:t>
            </w:r>
          </w:p>
        </w:tc>
        <w:tc>
          <w:tcPr>
            <w:tcW w:w="1650" w:type="dxa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</w:rPr>
              <w:t>6/216</w:t>
            </w:r>
          </w:p>
        </w:tc>
        <w:tc>
          <w:tcPr>
            <w:tcW w:w="1473" w:type="dxa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  <w:r w:rsidRPr="000B1DA7">
              <w:t>6/216</w:t>
            </w:r>
          </w:p>
        </w:tc>
      </w:tr>
    </w:tbl>
    <w:p w:rsidR="00FA2CE3" w:rsidRPr="007F7AA1" w:rsidRDefault="00FA2CE3" w:rsidP="00FA2CE3">
      <w:pPr>
        <w:tabs>
          <w:tab w:val="left" w:pos="142"/>
        </w:tabs>
        <w:rPr>
          <w:i/>
          <w:sz w:val="16"/>
          <w:szCs w:val="16"/>
        </w:rPr>
      </w:pPr>
      <w:r w:rsidRPr="007F7AA1">
        <w:rPr>
          <w:i/>
          <w:sz w:val="16"/>
          <w:szCs w:val="16"/>
        </w:rPr>
        <w:t>( )* – занятия, проводимые в интерактивных формах</w:t>
      </w:r>
    </w:p>
    <w:p w:rsidR="00781A20" w:rsidRDefault="00781A20" w:rsidP="00781A20">
      <w:pPr>
        <w:tabs>
          <w:tab w:val="left" w:pos="142"/>
        </w:tabs>
        <w:jc w:val="center"/>
        <w:rPr>
          <w:b/>
          <w:color w:val="0D0D0D"/>
        </w:rPr>
      </w:pPr>
    </w:p>
    <w:p w:rsidR="00FA4BC1" w:rsidRDefault="00FA4BC1" w:rsidP="004B3EDC">
      <w:pPr>
        <w:widowControl w:val="0"/>
        <w:numPr>
          <w:ilvl w:val="1"/>
          <w:numId w:val="106"/>
        </w:numPr>
        <w:autoSpaceDE w:val="0"/>
        <w:autoSpaceDN w:val="0"/>
        <w:adjustRightInd w:val="0"/>
        <w:jc w:val="center"/>
        <w:rPr>
          <w:b/>
          <w:color w:val="0D0D0D"/>
        </w:rPr>
      </w:pPr>
      <w:r w:rsidRPr="003C1F50">
        <w:rPr>
          <w:b/>
        </w:rPr>
        <w:t>Содержание дисциплины</w:t>
      </w:r>
      <w:r>
        <w:rPr>
          <w:b/>
        </w:rPr>
        <w:t xml:space="preserve"> (модуля) структурированное по темам (разделам) с ук</w:t>
      </w:r>
      <w:r>
        <w:rPr>
          <w:b/>
        </w:rPr>
        <w:t>а</w:t>
      </w:r>
      <w:r>
        <w:rPr>
          <w:b/>
        </w:rPr>
        <w:t xml:space="preserve">занием отведенных на них количества часов и видов учебных занятий </w:t>
      </w:r>
      <w:r w:rsidRPr="0063700D">
        <w:rPr>
          <w:b/>
        </w:rPr>
        <w:t>(</w:t>
      </w:r>
      <w:r w:rsidRPr="003B6DED">
        <w:rPr>
          <w:b/>
          <w:color w:val="0D0D0D"/>
        </w:rPr>
        <w:t>очная форма обучения)</w:t>
      </w:r>
      <w:r w:rsidRPr="00305048">
        <w:rPr>
          <w:b/>
          <w:color w:val="0D0D0D"/>
        </w:rPr>
        <w:t xml:space="preserve"> </w:t>
      </w:r>
    </w:p>
    <w:tbl>
      <w:tblPr>
        <w:tblW w:w="9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A0"/>
      </w:tblPr>
      <w:tblGrid>
        <w:gridCol w:w="567"/>
        <w:gridCol w:w="3041"/>
        <w:gridCol w:w="1202"/>
        <w:gridCol w:w="1711"/>
        <w:gridCol w:w="1134"/>
        <w:gridCol w:w="1605"/>
      </w:tblGrid>
      <w:tr w:rsidR="00FA4BC1" w:rsidRPr="001D5CEA" w:rsidTr="00367556">
        <w:trPr>
          <w:trHeight w:val="307"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1D5CEA">
              <w:rPr>
                <w:b/>
                <w:sz w:val="22"/>
                <w:szCs w:val="22"/>
              </w:rPr>
              <w:lastRenderedPageBreak/>
              <w:t>№</w:t>
            </w:r>
          </w:p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1D5CEA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041" w:type="dxa"/>
            <w:vMerge w:val="restart"/>
            <w:shd w:val="clear" w:color="auto" w:fill="FFFFFF"/>
            <w:vAlign w:val="center"/>
          </w:tcPr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1D5CEA">
              <w:rPr>
                <w:b/>
                <w:sz w:val="22"/>
                <w:szCs w:val="22"/>
              </w:rPr>
              <w:t>Наименование разделов и тем дисциплины</w:t>
            </w:r>
          </w:p>
        </w:tc>
        <w:tc>
          <w:tcPr>
            <w:tcW w:w="4047" w:type="dxa"/>
            <w:gridSpan w:val="3"/>
            <w:shd w:val="clear" w:color="auto" w:fill="FFFFFF"/>
            <w:vAlign w:val="center"/>
          </w:tcPr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1D5CEA">
              <w:rPr>
                <w:b/>
                <w:sz w:val="22"/>
                <w:szCs w:val="22"/>
              </w:rPr>
              <w:t>Аудиторные занятия</w:t>
            </w:r>
          </w:p>
        </w:tc>
        <w:tc>
          <w:tcPr>
            <w:tcW w:w="1605" w:type="dxa"/>
            <w:vMerge w:val="restart"/>
            <w:shd w:val="clear" w:color="auto" w:fill="FFFFFF"/>
            <w:vAlign w:val="center"/>
          </w:tcPr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1D5CEA">
              <w:rPr>
                <w:b/>
                <w:sz w:val="22"/>
                <w:szCs w:val="22"/>
              </w:rPr>
              <w:t xml:space="preserve">Самост. </w:t>
            </w:r>
          </w:p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1D5CEA">
              <w:rPr>
                <w:b/>
                <w:sz w:val="22"/>
                <w:szCs w:val="22"/>
              </w:rPr>
              <w:t>работа</w:t>
            </w:r>
          </w:p>
        </w:tc>
      </w:tr>
      <w:tr w:rsidR="00FA4BC1" w:rsidRPr="001D5CEA" w:rsidTr="00367556">
        <w:trPr>
          <w:trHeight w:val="272"/>
        </w:trPr>
        <w:tc>
          <w:tcPr>
            <w:tcW w:w="567" w:type="dxa"/>
            <w:vMerge/>
            <w:shd w:val="clear" w:color="auto" w:fill="FFFFFF"/>
            <w:vAlign w:val="center"/>
          </w:tcPr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</w:p>
        </w:tc>
        <w:tc>
          <w:tcPr>
            <w:tcW w:w="3041" w:type="dxa"/>
            <w:vMerge/>
            <w:shd w:val="clear" w:color="auto" w:fill="FFFFFF"/>
            <w:vAlign w:val="center"/>
          </w:tcPr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1D5CEA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1D5CEA">
              <w:rPr>
                <w:b/>
                <w:sz w:val="22"/>
                <w:szCs w:val="22"/>
              </w:rPr>
              <w:t xml:space="preserve">Лабор. </w:t>
            </w:r>
          </w:p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1D5CEA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1134" w:type="dxa"/>
            <w:shd w:val="clear" w:color="auto" w:fill="FFFFFF"/>
          </w:tcPr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Пра</w:t>
            </w:r>
            <w:r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>тич. з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нятия</w:t>
            </w:r>
          </w:p>
        </w:tc>
        <w:tc>
          <w:tcPr>
            <w:tcW w:w="1605" w:type="dxa"/>
            <w:vMerge/>
            <w:shd w:val="clear" w:color="auto" w:fill="FFFFFF"/>
            <w:vAlign w:val="center"/>
          </w:tcPr>
          <w:p w:rsidR="00FA4BC1" w:rsidRPr="001D5CEA" w:rsidRDefault="00FA4BC1" w:rsidP="002946B0">
            <w:pPr>
              <w:tabs>
                <w:tab w:val="left" w:pos="142"/>
              </w:tabs>
              <w:jc w:val="center"/>
              <w:rPr>
                <w:b/>
              </w:rPr>
            </w:pPr>
          </w:p>
        </w:tc>
      </w:tr>
      <w:tr w:rsidR="00FA4BC1" w:rsidRPr="001D5CEA" w:rsidTr="00367556">
        <w:trPr>
          <w:trHeight w:val="468"/>
        </w:trPr>
        <w:tc>
          <w:tcPr>
            <w:tcW w:w="567" w:type="dxa"/>
            <w:shd w:val="clear" w:color="auto" w:fill="FFFFFF"/>
            <w:vAlign w:val="center"/>
          </w:tcPr>
          <w:p w:rsidR="00FA4BC1" w:rsidRPr="001D5CEA" w:rsidRDefault="00FA4BC1" w:rsidP="002946B0">
            <w:pPr>
              <w:jc w:val="center"/>
            </w:pPr>
            <w:r w:rsidRPr="001D5CEA">
              <w:rPr>
                <w:sz w:val="22"/>
                <w:szCs w:val="22"/>
              </w:rPr>
              <w:t>1.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FA4BC1" w:rsidRPr="001D5CEA" w:rsidRDefault="00FA4BC1" w:rsidP="002946B0">
            <w:r w:rsidRPr="001D5CEA">
              <w:rPr>
                <w:sz w:val="22"/>
                <w:szCs w:val="22"/>
              </w:rPr>
              <w:t>Введение. Ортогональные проекции точки.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FA4BC1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2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FA4BC1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A4BC1" w:rsidRPr="001D5CEA" w:rsidRDefault="00FA4BC1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  <w:vAlign w:val="center"/>
          </w:tcPr>
          <w:p w:rsidR="00FA4BC1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9</w:t>
            </w:r>
          </w:p>
        </w:tc>
      </w:tr>
      <w:tr w:rsidR="00367556" w:rsidRPr="001D5CEA" w:rsidTr="00367556">
        <w:trPr>
          <w:trHeight w:val="477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2.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>Ортогональные проекции</w:t>
            </w:r>
          </w:p>
          <w:p w:rsidR="00367556" w:rsidRPr="001D5CEA" w:rsidRDefault="00367556" w:rsidP="002946B0">
            <w:r w:rsidRPr="001D5CEA">
              <w:rPr>
                <w:sz w:val="22"/>
                <w:szCs w:val="22"/>
              </w:rPr>
              <w:t>прямой.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485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3.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>Взаимное расположение прямых. Плоскость.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493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4.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>Взаимное расположение плоскостей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487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5.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>Способы преобразования чертежа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495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6.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>Многогранники. Поверхн</w:t>
            </w:r>
            <w:r w:rsidRPr="001D5CEA">
              <w:rPr>
                <w:sz w:val="22"/>
                <w:szCs w:val="22"/>
              </w:rPr>
              <w:t>о</w:t>
            </w:r>
            <w:r w:rsidRPr="001D5CEA">
              <w:rPr>
                <w:sz w:val="22"/>
                <w:szCs w:val="22"/>
              </w:rPr>
              <w:t>сти вращения.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504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7.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>Взаимное пересечение п</w:t>
            </w:r>
            <w:r w:rsidRPr="001D5CEA">
              <w:rPr>
                <w:sz w:val="22"/>
                <w:szCs w:val="22"/>
              </w:rPr>
              <w:t>о</w:t>
            </w:r>
            <w:r w:rsidRPr="001D5CEA">
              <w:rPr>
                <w:sz w:val="22"/>
                <w:szCs w:val="22"/>
              </w:rPr>
              <w:t>верхностей.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303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8.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>Касательные плоскости.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2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303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9.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>Аксонометрия.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303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10.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 xml:space="preserve">Линии чертежа. Шрифты. 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303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11.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 xml:space="preserve">Лекальные кривые. 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303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12.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>Проекционное черчение.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8</w:t>
            </w: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290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13.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 w:rsidRPr="001D5CEA">
              <w:rPr>
                <w:sz w:val="22"/>
                <w:szCs w:val="22"/>
              </w:rPr>
              <w:t>Машиностроительное черч</w:t>
            </w:r>
            <w:r w:rsidRPr="001D5CEA">
              <w:rPr>
                <w:sz w:val="22"/>
                <w:szCs w:val="22"/>
              </w:rPr>
              <w:t>е</w:t>
            </w:r>
            <w:r w:rsidRPr="001D5CEA">
              <w:rPr>
                <w:sz w:val="22"/>
                <w:szCs w:val="22"/>
              </w:rPr>
              <w:t>ние.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367556" w:rsidRPr="001D5CEA" w:rsidTr="00367556">
        <w:trPr>
          <w:trHeight w:val="595"/>
        </w:trPr>
        <w:tc>
          <w:tcPr>
            <w:tcW w:w="567" w:type="dxa"/>
            <w:shd w:val="clear" w:color="auto" w:fill="FFFFFF"/>
            <w:vAlign w:val="center"/>
          </w:tcPr>
          <w:p w:rsidR="00367556" w:rsidRPr="001D5CEA" w:rsidRDefault="00367556" w:rsidP="002946B0">
            <w:pPr>
              <w:jc w:val="center"/>
            </w:pPr>
            <w:r w:rsidRPr="001D5CEA">
              <w:rPr>
                <w:sz w:val="22"/>
                <w:szCs w:val="22"/>
              </w:rPr>
              <w:t>14.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367556" w:rsidRPr="001D5CEA" w:rsidRDefault="00367556" w:rsidP="002946B0">
            <w:r>
              <w:rPr>
                <w:sz w:val="22"/>
                <w:szCs w:val="22"/>
              </w:rPr>
              <w:t>Технический рисунок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711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67556" w:rsidRPr="001D5CEA" w:rsidRDefault="00367556" w:rsidP="00367556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1605" w:type="dxa"/>
            <w:shd w:val="clear" w:color="auto" w:fill="FFFFFF"/>
            <w:vAlign w:val="center"/>
          </w:tcPr>
          <w:p w:rsidR="00367556" w:rsidRDefault="00367556" w:rsidP="00367556">
            <w:pPr>
              <w:jc w:val="center"/>
            </w:pPr>
            <w:r w:rsidRPr="007F0A62">
              <w:t>9</w:t>
            </w:r>
          </w:p>
        </w:tc>
      </w:tr>
      <w:tr w:rsidR="00FA4BC1" w:rsidRPr="001D5CEA" w:rsidTr="00367556">
        <w:trPr>
          <w:trHeight w:val="305"/>
        </w:trPr>
        <w:tc>
          <w:tcPr>
            <w:tcW w:w="567" w:type="dxa"/>
            <w:shd w:val="clear" w:color="auto" w:fill="FFFFFF"/>
            <w:vAlign w:val="center"/>
          </w:tcPr>
          <w:p w:rsidR="00FA4BC1" w:rsidRPr="001D5CEA" w:rsidRDefault="00FA4BC1" w:rsidP="002946B0">
            <w:pPr>
              <w:tabs>
                <w:tab w:val="left" w:pos="142"/>
              </w:tabs>
            </w:pPr>
            <w:r w:rsidRPr="001D5CE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FA4BC1" w:rsidRPr="00424E61" w:rsidRDefault="00FA4BC1" w:rsidP="002946B0">
            <w:pPr>
              <w:tabs>
                <w:tab w:val="left" w:pos="142"/>
              </w:tabs>
              <w:rPr>
                <w:b/>
              </w:rPr>
            </w:pPr>
            <w:r w:rsidRPr="00424E61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FA4BC1" w:rsidRPr="001D5CEA" w:rsidRDefault="00505719" w:rsidP="00367556">
            <w:pPr>
              <w:tabs>
                <w:tab w:val="left" w:pos="142"/>
              </w:tabs>
              <w:jc w:val="center"/>
            </w:pPr>
            <w:r>
              <w:rPr>
                <w:sz w:val="22"/>
                <w:szCs w:val="22"/>
              </w:rPr>
              <w:t>32(8)*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FA4BC1" w:rsidRPr="001D5CEA" w:rsidRDefault="00505719" w:rsidP="00367556">
            <w:pPr>
              <w:tabs>
                <w:tab w:val="left" w:pos="142"/>
              </w:tabs>
              <w:jc w:val="center"/>
            </w:pPr>
            <w:r>
              <w:rPr>
                <w:sz w:val="22"/>
                <w:szCs w:val="22"/>
              </w:rPr>
              <w:t>16(4)*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A4BC1" w:rsidRPr="001D5CEA" w:rsidRDefault="00505719" w:rsidP="00367556">
            <w:pPr>
              <w:tabs>
                <w:tab w:val="left" w:pos="142"/>
              </w:tabs>
              <w:jc w:val="center"/>
            </w:pPr>
            <w:r>
              <w:rPr>
                <w:sz w:val="22"/>
                <w:szCs w:val="22"/>
              </w:rPr>
              <w:t>32(8)*</w:t>
            </w:r>
          </w:p>
        </w:tc>
        <w:tc>
          <w:tcPr>
            <w:tcW w:w="1605" w:type="dxa"/>
            <w:shd w:val="clear" w:color="auto" w:fill="FFFFFF"/>
            <w:vAlign w:val="center"/>
          </w:tcPr>
          <w:p w:rsidR="00FA4BC1" w:rsidRPr="001D5CEA" w:rsidRDefault="00505719" w:rsidP="00367556">
            <w:pPr>
              <w:tabs>
                <w:tab w:val="left" w:pos="142"/>
              </w:tabs>
              <w:jc w:val="center"/>
            </w:pPr>
            <w:r>
              <w:rPr>
                <w:sz w:val="22"/>
                <w:szCs w:val="22"/>
              </w:rPr>
              <w:t>126</w:t>
            </w:r>
          </w:p>
        </w:tc>
      </w:tr>
    </w:tbl>
    <w:p w:rsidR="00FA2CE3" w:rsidRPr="000C1D72" w:rsidRDefault="00FA2CE3" w:rsidP="00FA2CE3">
      <w:pPr>
        <w:jc w:val="both"/>
        <w:rPr>
          <w:sz w:val="20"/>
          <w:szCs w:val="20"/>
        </w:rPr>
      </w:pPr>
      <w:r w:rsidRPr="000C1D72">
        <w:rPr>
          <w:sz w:val="20"/>
          <w:szCs w:val="20"/>
        </w:rPr>
        <w:t xml:space="preserve">            ( )* - занятия, проводимые в интерактивных формах.</w:t>
      </w:r>
    </w:p>
    <w:p w:rsidR="00FA4BC1" w:rsidRDefault="00FA4BC1" w:rsidP="00FA4BC1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540"/>
        <w:jc w:val="center"/>
        <w:rPr>
          <w:b/>
        </w:rPr>
      </w:pPr>
    </w:p>
    <w:p w:rsidR="00FA2CE3" w:rsidRPr="000B1DA7" w:rsidRDefault="00FA2CE3" w:rsidP="004B3EDC">
      <w:pPr>
        <w:widowControl w:val="0"/>
        <w:numPr>
          <w:ilvl w:val="1"/>
          <w:numId w:val="106"/>
        </w:numPr>
        <w:autoSpaceDE w:val="0"/>
        <w:autoSpaceDN w:val="0"/>
        <w:adjustRightInd w:val="0"/>
        <w:jc w:val="center"/>
        <w:rPr>
          <w:b/>
          <w:color w:val="0D0D0D"/>
        </w:rPr>
      </w:pPr>
      <w:r w:rsidRPr="000B1DA7">
        <w:rPr>
          <w:b/>
        </w:rPr>
        <w:t>Содержание дисциплины (модуля) структурированное по темам (разделам) с ук</w:t>
      </w:r>
      <w:r w:rsidRPr="000B1DA7">
        <w:rPr>
          <w:b/>
        </w:rPr>
        <w:t>а</w:t>
      </w:r>
      <w:r w:rsidRPr="000B1DA7">
        <w:rPr>
          <w:b/>
        </w:rPr>
        <w:t>занием отведенных на них количества часов и видов учебных занятий (за</w:t>
      </w:r>
      <w:r w:rsidRPr="000B1DA7">
        <w:rPr>
          <w:b/>
          <w:color w:val="0D0D0D"/>
        </w:rPr>
        <w:t xml:space="preserve">очная форма обучения) </w:t>
      </w:r>
    </w:p>
    <w:tbl>
      <w:tblPr>
        <w:tblW w:w="9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A0"/>
      </w:tblPr>
      <w:tblGrid>
        <w:gridCol w:w="567"/>
        <w:gridCol w:w="3041"/>
        <w:gridCol w:w="1202"/>
        <w:gridCol w:w="1711"/>
        <w:gridCol w:w="1134"/>
        <w:gridCol w:w="1605"/>
      </w:tblGrid>
      <w:tr w:rsidR="00FA2CE3" w:rsidRPr="000B1DA7" w:rsidTr="00FA2CE3">
        <w:trPr>
          <w:trHeight w:val="307"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№</w:t>
            </w:r>
          </w:p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041" w:type="dxa"/>
            <w:vMerge w:val="restart"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Наименование разделов и тем дисциплины</w:t>
            </w:r>
          </w:p>
        </w:tc>
        <w:tc>
          <w:tcPr>
            <w:tcW w:w="4047" w:type="dxa"/>
            <w:gridSpan w:val="3"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Аудиторные занятия</w:t>
            </w:r>
          </w:p>
        </w:tc>
        <w:tc>
          <w:tcPr>
            <w:tcW w:w="1605" w:type="dxa"/>
            <w:vMerge w:val="restart"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 xml:space="preserve">Самост. </w:t>
            </w:r>
          </w:p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работа</w:t>
            </w:r>
          </w:p>
        </w:tc>
      </w:tr>
      <w:tr w:rsidR="00FA2CE3" w:rsidRPr="000B1DA7" w:rsidTr="00FA2CE3">
        <w:trPr>
          <w:trHeight w:val="272"/>
        </w:trPr>
        <w:tc>
          <w:tcPr>
            <w:tcW w:w="567" w:type="dxa"/>
            <w:vMerge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</w:p>
        </w:tc>
        <w:tc>
          <w:tcPr>
            <w:tcW w:w="3041" w:type="dxa"/>
            <w:vMerge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 xml:space="preserve">Лабор. </w:t>
            </w:r>
          </w:p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1134" w:type="dxa"/>
            <w:shd w:val="clear" w:color="auto" w:fill="FFFFFF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Пра</w:t>
            </w:r>
            <w:r w:rsidRPr="000B1DA7">
              <w:rPr>
                <w:b/>
                <w:sz w:val="22"/>
                <w:szCs w:val="22"/>
              </w:rPr>
              <w:t>к</w:t>
            </w:r>
            <w:r w:rsidRPr="000B1DA7">
              <w:rPr>
                <w:b/>
                <w:sz w:val="22"/>
                <w:szCs w:val="22"/>
              </w:rPr>
              <w:t>тич. з</w:t>
            </w:r>
            <w:r w:rsidRPr="000B1DA7">
              <w:rPr>
                <w:b/>
                <w:sz w:val="22"/>
                <w:szCs w:val="22"/>
              </w:rPr>
              <w:t>а</w:t>
            </w:r>
            <w:r w:rsidRPr="000B1DA7">
              <w:rPr>
                <w:b/>
                <w:sz w:val="22"/>
                <w:szCs w:val="22"/>
              </w:rPr>
              <w:t>нятия</w:t>
            </w:r>
          </w:p>
        </w:tc>
        <w:tc>
          <w:tcPr>
            <w:tcW w:w="1605" w:type="dxa"/>
            <w:vMerge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</w:rPr>
            </w:pPr>
          </w:p>
        </w:tc>
      </w:tr>
      <w:tr w:rsidR="000B1DA7" w:rsidRPr="000B1DA7" w:rsidTr="009A52F8">
        <w:trPr>
          <w:trHeight w:val="468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1.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Введение. Ортогональные проекции точки.</w:t>
            </w:r>
          </w:p>
        </w:tc>
        <w:tc>
          <w:tcPr>
            <w:tcW w:w="1202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12</w:t>
            </w:r>
          </w:p>
        </w:tc>
      </w:tr>
      <w:tr w:rsidR="000B1DA7" w:rsidRPr="000B1DA7" w:rsidTr="0074165D">
        <w:trPr>
          <w:trHeight w:val="477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2.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Ортогональные проекции</w:t>
            </w:r>
          </w:p>
          <w:p w:rsidR="000B1DA7" w:rsidRPr="000B1DA7" w:rsidRDefault="000B1DA7" w:rsidP="00FA2CE3">
            <w:r w:rsidRPr="000B1DA7">
              <w:rPr>
                <w:sz w:val="22"/>
                <w:szCs w:val="22"/>
              </w:rPr>
              <w:t>прямой.</w:t>
            </w:r>
          </w:p>
        </w:tc>
        <w:tc>
          <w:tcPr>
            <w:tcW w:w="1202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12</w:t>
            </w:r>
          </w:p>
        </w:tc>
      </w:tr>
      <w:tr w:rsidR="000B1DA7" w:rsidRPr="000B1DA7" w:rsidTr="0074165D">
        <w:trPr>
          <w:trHeight w:val="485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3.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Взаимное расположение прямых. Плоскость.</w:t>
            </w:r>
          </w:p>
        </w:tc>
        <w:tc>
          <w:tcPr>
            <w:tcW w:w="1202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12</w:t>
            </w:r>
          </w:p>
        </w:tc>
      </w:tr>
      <w:tr w:rsidR="000B1DA7" w:rsidRPr="000B1DA7" w:rsidTr="0074165D">
        <w:trPr>
          <w:trHeight w:val="493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4.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Взаимное расположение плоскостей</w:t>
            </w:r>
          </w:p>
        </w:tc>
        <w:tc>
          <w:tcPr>
            <w:tcW w:w="1202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12</w:t>
            </w:r>
          </w:p>
        </w:tc>
      </w:tr>
      <w:tr w:rsidR="000B1DA7" w:rsidRPr="000B1DA7" w:rsidTr="0074165D">
        <w:trPr>
          <w:trHeight w:val="487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5.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Способы преобразования чертежа</w:t>
            </w:r>
          </w:p>
        </w:tc>
        <w:tc>
          <w:tcPr>
            <w:tcW w:w="1202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  <w:r w:rsidRPr="000B1DA7">
              <w:rPr>
                <w:color w:val="000000" w:themeColor="text1"/>
                <w:sz w:val="22"/>
                <w:szCs w:val="22"/>
              </w:rPr>
              <w:t>(1)*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12</w:t>
            </w:r>
          </w:p>
        </w:tc>
      </w:tr>
      <w:tr w:rsidR="000B1DA7" w:rsidRPr="000B1DA7" w:rsidTr="0074165D">
        <w:trPr>
          <w:trHeight w:val="495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6.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Многогранники. Поверхн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сти вращения.</w:t>
            </w:r>
          </w:p>
        </w:tc>
        <w:tc>
          <w:tcPr>
            <w:tcW w:w="1202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  <w:r w:rsidRPr="000B1DA7">
              <w:rPr>
                <w:color w:val="000000" w:themeColor="text1"/>
                <w:sz w:val="22"/>
                <w:szCs w:val="22"/>
              </w:rPr>
              <w:t>(1)*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14</w:t>
            </w:r>
          </w:p>
        </w:tc>
      </w:tr>
      <w:tr w:rsidR="000B1DA7" w:rsidRPr="000B1DA7" w:rsidTr="0074165D">
        <w:trPr>
          <w:trHeight w:val="504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7.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Взаимное пересечение п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верхностей.</w:t>
            </w:r>
          </w:p>
        </w:tc>
        <w:tc>
          <w:tcPr>
            <w:tcW w:w="1202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12</w:t>
            </w:r>
          </w:p>
        </w:tc>
      </w:tr>
      <w:tr w:rsidR="000B1DA7" w:rsidRPr="000B1DA7" w:rsidTr="0074165D">
        <w:trPr>
          <w:trHeight w:val="303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8.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Касательные плоскости.</w:t>
            </w:r>
          </w:p>
        </w:tc>
        <w:tc>
          <w:tcPr>
            <w:tcW w:w="1202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12</w:t>
            </w:r>
          </w:p>
        </w:tc>
      </w:tr>
      <w:tr w:rsidR="000B1DA7" w:rsidRPr="000B1DA7" w:rsidTr="0074165D">
        <w:trPr>
          <w:trHeight w:val="303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9.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Аксонометрия.</w:t>
            </w:r>
          </w:p>
        </w:tc>
        <w:tc>
          <w:tcPr>
            <w:tcW w:w="1202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12</w:t>
            </w:r>
          </w:p>
        </w:tc>
      </w:tr>
      <w:tr w:rsidR="000B1DA7" w:rsidRPr="000B1DA7" w:rsidTr="0074165D">
        <w:trPr>
          <w:trHeight w:val="303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 xml:space="preserve">Линии чертежа. Шрифты. 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12</w:t>
            </w:r>
          </w:p>
        </w:tc>
      </w:tr>
      <w:tr w:rsidR="000B1DA7" w:rsidRPr="000B1DA7" w:rsidTr="0074165D">
        <w:trPr>
          <w:trHeight w:val="303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11.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 xml:space="preserve">Лекальные кривые. 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12</w:t>
            </w:r>
          </w:p>
        </w:tc>
      </w:tr>
      <w:tr w:rsidR="000B1DA7" w:rsidRPr="000B1DA7" w:rsidTr="0074165D">
        <w:trPr>
          <w:trHeight w:val="303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12.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Проекционное черчение.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4</w:t>
            </w:r>
            <w:r w:rsidRPr="000B1DA7">
              <w:rPr>
                <w:color w:val="000000" w:themeColor="text1"/>
                <w:sz w:val="22"/>
                <w:szCs w:val="22"/>
              </w:rPr>
              <w:t>(1)*</w:t>
            </w: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17</w:t>
            </w:r>
          </w:p>
        </w:tc>
      </w:tr>
      <w:tr w:rsidR="000B1DA7" w:rsidRPr="000B1DA7" w:rsidTr="0074165D">
        <w:trPr>
          <w:trHeight w:val="290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13.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Машиностроительное черч</w:t>
            </w:r>
            <w:r w:rsidRPr="000B1DA7">
              <w:rPr>
                <w:sz w:val="22"/>
                <w:szCs w:val="22"/>
              </w:rPr>
              <w:t>е</w:t>
            </w:r>
            <w:r w:rsidRPr="000B1DA7">
              <w:rPr>
                <w:sz w:val="22"/>
                <w:szCs w:val="22"/>
              </w:rPr>
              <w:t>ние.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  <w:r w:rsidRPr="000B1DA7">
              <w:rPr>
                <w:color w:val="000000" w:themeColor="text1"/>
                <w:sz w:val="22"/>
                <w:szCs w:val="22"/>
              </w:rPr>
              <w:t>(1)*</w:t>
            </w: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14</w:t>
            </w:r>
          </w:p>
        </w:tc>
      </w:tr>
      <w:tr w:rsidR="000B1DA7" w:rsidRPr="000B1DA7" w:rsidTr="0074165D">
        <w:trPr>
          <w:trHeight w:val="595"/>
        </w:trPr>
        <w:tc>
          <w:tcPr>
            <w:tcW w:w="567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jc w:val="center"/>
            </w:pPr>
            <w:r w:rsidRPr="000B1DA7">
              <w:rPr>
                <w:sz w:val="22"/>
                <w:szCs w:val="22"/>
              </w:rPr>
              <w:t>14.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0B1DA7" w:rsidRPr="000B1DA7" w:rsidRDefault="000B1DA7" w:rsidP="00FA2CE3">
            <w:r w:rsidRPr="000B1DA7">
              <w:rPr>
                <w:sz w:val="22"/>
                <w:szCs w:val="22"/>
              </w:rPr>
              <w:t>Технический рисунок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711" w:type="dxa"/>
            <w:shd w:val="clear" w:color="auto" w:fill="FFFFFF"/>
            <w:vAlign w:val="center"/>
          </w:tcPr>
          <w:p w:rsidR="000B1DA7" w:rsidRPr="000B1DA7" w:rsidRDefault="000B1DA7" w:rsidP="00FA2CE3">
            <w:pPr>
              <w:tabs>
                <w:tab w:val="left" w:pos="142"/>
              </w:tabs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1605" w:type="dxa"/>
            <w:shd w:val="clear" w:color="auto" w:fill="FFFFFF"/>
          </w:tcPr>
          <w:p w:rsidR="000B1DA7" w:rsidRPr="000B1DA7" w:rsidRDefault="000B1DA7" w:rsidP="000B1DA7">
            <w:pPr>
              <w:jc w:val="center"/>
            </w:pPr>
            <w:r w:rsidRPr="000B1DA7">
              <w:rPr>
                <w:sz w:val="22"/>
                <w:szCs w:val="22"/>
              </w:rPr>
              <w:t>12</w:t>
            </w:r>
          </w:p>
        </w:tc>
      </w:tr>
      <w:tr w:rsidR="00FA2CE3" w:rsidRPr="000B1DA7" w:rsidTr="00FA2CE3">
        <w:trPr>
          <w:trHeight w:val="305"/>
        </w:trPr>
        <w:tc>
          <w:tcPr>
            <w:tcW w:w="567" w:type="dxa"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</w:pPr>
            <w:r w:rsidRPr="000B1DA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041" w:type="dxa"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FA2CE3" w:rsidRPr="000B1DA7" w:rsidRDefault="000B1DA7" w:rsidP="00FA2CE3">
            <w:pPr>
              <w:tabs>
                <w:tab w:val="left" w:pos="142"/>
              </w:tabs>
              <w:jc w:val="center"/>
              <w:rPr>
                <w:b/>
                <w:color w:val="000000" w:themeColor="text1"/>
              </w:rPr>
            </w:pPr>
            <w:r w:rsidRPr="000B1DA7">
              <w:rPr>
                <w:b/>
                <w:color w:val="000000" w:themeColor="text1"/>
                <w:sz w:val="22"/>
                <w:szCs w:val="22"/>
              </w:rPr>
              <w:t>16(2</w:t>
            </w:r>
            <w:r w:rsidR="00FA2CE3" w:rsidRPr="000B1DA7">
              <w:rPr>
                <w:b/>
                <w:color w:val="000000" w:themeColor="text1"/>
                <w:sz w:val="22"/>
                <w:szCs w:val="22"/>
              </w:rPr>
              <w:t>)*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A2CE3" w:rsidRPr="000B1DA7" w:rsidRDefault="000B1DA7" w:rsidP="00FA2CE3">
            <w:pPr>
              <w:tabs>
                <w:tab w:val="left" w:pos="142"/>
              </w:tabs>
              <w:jc w:val="center"/>
              <w:rPr>
                <w:b/>
                <w:color w:val="000000" w:themeColor="text1"/>
              </w:rPr>
            </w:pPr>
            <w:r w:rsidRPr="000B1DA7">
              <w:rPr>
                <w:b/>
                <w:color w:val="000000" w:themeColor="text1"/>
                <w:sz w:val="22"/>
                <w:szCs w:val="22"/>
              </w:rPr>
              <w:t>16(2</w:t>
            </w:r>
            <w:r w:rsidR="00FA2CE3" w:rsidRPr="000B1DA7">
              <w:rPr>
                <w:b/>
                <w:color w:val="000000" w:themeColor="text1"/>
                <w:sz w:val="22"/>
                <w:szCs w:val="22"/>
              </w:rPr>
              <w:t>)*</w:t>
            </w:r>
          </w:p>
        </w:tc>
        <w:tc>
          <w:tcPr>
            <w:tcW w:w="1605" w:type="dxa"/>
            <w:shd w:val="clear" w:color="auto" w:fill="FFFFFF"/>
            <w:vAlign w:val="center"/>
          </w:tcPr>
          <w:p w:rsidR="00FA2CE3" w:rsidRPr="000B1DA7" w:rsidRDefault="000B1DA7" w:rsidP="00FA2CE3">
            <w:pPr>
              <w:tabs>
                <w:tab w:val="left" w:pos="142"/>
              </w:tabs>
              <w:jc w:val="center"/>
              <w:rPr>
                <w:b/>
                <w:color w:val="000000" w:themeColor="text1"/>
              </w:rPr>
            </w:pPr>
            <w:r w:rsidRPr="000B1DA7">
              <w:rPr>
                <w:b/>
                <w:color w:val="000000" w:themeColor="text1"/>
                <w:sz w:val="22"/>
                <w:szCs w:val="22"/>
              </w:rPr>
              <w:t>177</w:t>
            </w:r>
          </w:p>
        </w:tc>
      </w:tr>
    </w:tbl>
    <w:p w:rsidR="00FA2CE3" w:rsidRPr="000C1D72" w:rsidRDefault="00FA2CE3" w:rsidP="00FA2CE3">
      <w:pPr>
        <w:jc w:val="both"/>
        <w:rPr>
          <w:sz w:val="20"/>
          <w:szCs w:val="20"/>
        </w:rPr>
      </w:pPr>
      <w:r w:rsidRPr="000B1DA7">
        <w:rPr>
          <w:sz w:val="20"/>
          <w:szCs w:val="20"/>
        </w:rPr>
        <w:t xml:space="preserve">            ( )* - занятия, проводимые в интерактивных формах.</w:t>
      </w:r>
    </w:p>
    <w:p w:rsidR="00FA2CE3" w:rsidRDefault="00FA2CE3" w:rsidP="00FA4BC1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540"/>
        <w:jc w:val="center"/>
        <w:rPr>
          <w:b/>
        </w:rPr>
      </w:pPr>
    </w:p>
    <w:p w:rsidR="00FA4BC1" w:rsidRPr="006D28E2" w:rsidRDefault="00FA4BC1" w:rsidP="00FA4BC1">
      <w:pPr>
        <w:jc w:val="center"/>
        <w:rPr>
          <w:b/>
        </w:rPr>
      </w:pPr>
      <w:r w:rsidRPr="006D28E2">
        <w:rPr>
          <w:b/>
        </w:rPr>
        <w:t>4.</w:t>
      </w:r>
      <w:r w:rsidR="00FA2CE3">
        <w:rPr>
          <w:b/>
        </w:rPr>
        <w:t>3</w:t>
      </w:r>
      <w:r w:rsidRPr="006D28E2">
        <w:rPr>
          <w:b/>
        </w:rPr>
        <w:t>. Содержание разделов дисциплины (модуля)</w:t>
      </w:r>
    </w:p>
    <w:p w:rsidR="00FA4BC1" w:rsidRPr="006D28E2" w:rsidRDefault="00FA4BC1" w:rsidP="00FA4BC1">
      <w:pPr>
        <w:ind w:left="360"/>
        <w:jc w:val="center"/>
        <w:rPr>
          <w:b/>
        </w:rPr>
      </w:pPr>
      <w:r w:rsidRPr="006D28E2">
        <w:rPr>
          <w:b/>
        </w:rPr>
        <w:t>4.</w:t>
      </w:r>
      <w:r w:rsidR="00505719">
        <w:rPr>
          <w:b/>
        </w:rPr>
        <w:t>2</w:t>
      </w:r>
      <w:r w:rsidRPr="006D28E2">
        <w:rPr>
          <w:b/>
        </w:rPr>
        <w:t>.1 Лекции</w:t>
      </w:r>
    </w:p>
    <w:tbl>
      <w:tblPr>
        <w:tblW w:w="9382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2142"/>
        <w:gridCol w:w="4819"/>
        <w:gridCol w:w="1053"/>
        <w:gridCol w:w="869"/>
      </w:tblGrid>
      <w:tr w:rsidR="00FA2CE3" w:rsidRPr="000B1DA7" w:rsidTr="000B1DA7">
        <w:trPr>
          <w:trHeight w:val="428"/>
          <w:jc w:val="center"/>
        </w:trPr>
        <w:tc>
          <w:tcPr>
            <w:tcW w:w="499" w:type="dxa"/>
            <w:vMerge w:val="restart"/>
          </w:tcPr>
          <w:p w:rsidR="00FA2CE3" w:rsidRPr="000B1DA7" w:rsidRDefault="00FA2CE3" w:rsidP="002946B0">
            <w:pPr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№</w:t>
            </w:r>
          </w:p>
          <w:p w:rsidR="00FA2CE3" w:rsidRPr="000B1DA7" w:rsidRDefault="00FA2CE3" w:rsidP="002946B0">
            <w:pPr>
              <w:ind w:right="-115"/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142" w:type="dxa"/>
            <w:vMerge w:val="restart"/>
          </w:tcPr>
          <w:p w:rsidR="00FA2CE3" w:rsidRPr="000B1DA7" w:rsidRDefault="00FA2CE3" w:rsidP="002946B0">
            <w:pPr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Наименование раздела дисципл</w:t>
            </w:r>
            <w:r w:rsidRPr="000B1DA7">
              <w:rPr>
                <w:b/>
                <w:sz w:val="22"/>
                <w:szCs w:val="22"/>
              </w:rPr>
              <w:t>и</w:t>
            </w:r>
            <w:r w:rsidRPr="000B1DA7">
              <w:rPr>
                <w:b/>
                <w:sz w:val="22"/>
                <w:szCs w:val="22"/>
              </w:rPr>
              <w:t>ны</w:t>
            </w:r>
          </w:p>
        </w:tc>
        <w:tc>
          <w:tcPr>
            <w:tcW w:w="4819" w:type="dxa"/>
            <w:vMerge w:val="restart"/>
          </w:tcPr>
          <w:p w:rsidR="00FA2CE3" w:rsidRPr="000B1DA7" w:rsidRDefault="00FA2CE3" w:rsidP="002946B0">
            <w:pPr>
              <w:jc w:val="center"/>
              <w:rPr>
                <w:b/>
                <w:color w:val="FF0000"/>
              </w:rPr>
            </w:pPr>
            <w:r w:rsidRPr="000B1DA7">
              <w:rPr>
                <w:b/>
                <w:color w:val="0D0D0D"/>
                <w:sz w:val="22"/>
                <w:szCs w:val="22"/>
              </w:rPr>
              <w:t>Номер, тема и содержание лекции</w:t>
            </w:r>
          </w:p>
        </w:tc>
        <w:tc>
          <w:tcPr>
            <w:tcW w:w="1922" w:type="dxa"/>
            <w:gridSpan w:val="2"/>
          </w:tcPr>
          <w:p w:rsidR="00FA2CE3" w:rsidRPr="000B1DA7" w:rsidRDefault="00FA2CE3" w:rsidP="002946B0">
            <w:pPr>
              <w:ind w:left="-57" w:right="-160"/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Трудоемкость</w:t>
            </w:r>
          </w:p>
          <w:p w:rsidR="00FA2CE3" w:rsidRPr="000B1DA7" w:rsidRDefault="00FA2CE3" w:rsidP="002946B0">
            <w:pPr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 xml:space="preserve">час.     </w:t>
            </w:r>
          </w:p>
        </w:tc>
      </w:tr>
      <w:tr w:rsidR="00FA2CE3" w:rsidRPr="000B1DA7" w:rsidTr="000B1DA7">
        <w:trPr>
          <w:jc w:val="center"/>
        </w:trPr>
        <w:tc>
          <w:tcPr>
            <w:tcW w:w="499" w:type="dxa"/>
            <w:vMerge/>
          </w:tcPr>
          <w:p w:rsidR="00FA2CE3" w:rsidRPr="000B1DA7" w:rsidRDefault="00FA2CE3" w:rsidP="002946B0">
            <w:pPr>
              <w:jc w:val="center"/>
              <w:rPr>
                <w:b/>
              </w:rPr>
            </w:pPr>
          </w:p>
        </w:tc>
        <w:tc>
          <w:tcPr>
            <w:tcW w:w="2142" w:type="dxa"/>
            <w:vMerge/>
          </w:tcPr>
          <w:p w:rsidR="00FA2CE3" w:rsidRPr="000B1DA7" w:rsidRDefault="00FA2CE3" w:rsidP="002946B0">
            <w:pPr>
              <w:jc w:val="center"/>
              <w:rPr>
                <w:b/>
              </w:rPr>
            </w:pPr>
          </w:p>
        </w:tc>
        <w:tc>
          <w:tcPr>
            <w:tcW w:w="4819" w:type="dxa"/>
            <w:vMerge/>
          </w:tcPr>
          <w:p w:rsidR="00FA2CE3" w:rsidRPr="000B1DA7" w:rsidRDefault="00FA2CE3" w:rsidP="002946B0">
            <w:pPr>
              <w:jc w:val="both"/>
              <w:rPr>
                <w:b/>
              </w:rPr>
            </w:pPr>
          </w:p>
        </w:tc>
        <w:tc>
          <w:tcPr>
            <w:tcW w:w="1053" w:type="dxa"/>
          </w:tcPr>
          <w:p w:rsidR="00FA2CE3" w:rsidRPr="000B1DA7" w:rsidRDefault="00FA2CE3" w:rsidP="002946B0">
            <w:pPr>
              <w:ind w:left="-75" w:right="-156"/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очно</w:t>
            </w:r>
          </w:p>
        </w:tc>
        <w:tc>
          <w:tcPr>
            <w:tcW w:w="869" w:type="dxa"/>
          </w:tcPr>
          <w:p w:rsidR="00FA2CE3" w:rsidRPr="000B1DA7" w:rsidRDefault="00FA2CE3" w:rsidP="002946B0">
            <w:pPr>
              <w:ind w:left="-75" w:right="-156"/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заочно</w:t>
            </w:r>
          </w:p>
        </w:tc>
      </w:tr>
      <w:tr w:rsidR="000B1DA7" w:rsidRPr="000B1DA7" w:rsidTr="000B1DA7">
        <w:trPr>
          <w:jc w:val="center"/>
        </w:trPr>
        <w:tc>
          <w:tcPr>
            <w:tcW w:w="499" w:type="dxa"/>
          </w:tcPr>
          <w:p w:rsidR="000B1DA7" w:rsidRPr="000B1DA7" w:rsidRDefault="000B1DA7" w:rsidP="002946B0">
            <w:pPr>
              <w:jc w:val="center"/>
            </w:pPr>
            <w:r w:rsidRPr="000B1DA7">
              <w:rPr>
                <w:sz w:val="22"/>
                <w:szCs w:val="22"/>
              </w:rPr>
              <w:t>1.</w:t>
            </w:r>
          </w:p>
          <w:p w:rsidR="000B1DA7" w:rsidRPr="000B1DA7" w:rsidRDefault="000B1DA7" w:rsidP="002946B0">
            <w:pPr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0B1DA7" w:rsidRPr="000B1DA7" w:rsidRDefault="000B1DA7" w:rsidP="002946B0">
            <w:r w:rsidRPr="000B1DA7">
              <w:rPr>
                <w:sz w:val="22"/>
                <w:szCs w:val="22"/>
              </w:rPr>
              <w:t>Введение Ортог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нальные проекции точки.</w:t>
            </w:r>
          </w:p>
        </w:tc>
        <w:tc>
          <w:tcPr>
            <w:tcW w:w="4819" w:type="dxa"/>
          </w:tcPr>
          <w:p w:rsidR="000B1DA7" w:rsidRPr="000B1DA7" w:rsidRDefault="000B1DA7" w:rsidP="002946B0">
            <w:pPr>
              <w:ind w:firstLine="421"/>
              <w:jc w:val="both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ЛЕКЦИЯ №1 Тема: «Введение Ортог</w:t>
            </w:r>
            <w:r w:rsidRPr="000B1DA7">
              <w:rPr>
                <w:b/>
                <w:sz w:val="22"/>
                <w:szCs w:val="22"/>
              </w:rPr>
              <w:t>о</w:t>
            </w:r>
            <w:r w:rsidRPr="000B1DA7">
              <w:rPr>
                <w:b/>
                <w:sz w:val="22"/>
                <w:szCs w:val="22"/>
              </w:rPr>
              <w:t>нальные проекции точки»</w:t>
            </w:r>
          </w:p>
          <w:p w:rsidR="000B1DA7" w:rsidRPr="000B1DA7" w:rsidRDefault="000B1DA7" w:rsidP="002946B0">
            <w:pPr>
              <w:ind w:firstLine="421"/>
              <w:jc w:val="both"/>
            </w:pPr>
            <w:r w:rsidRPr="000B1DA7">
              <w:rPr>
                <w:sz w:val="22"/>
                <w:szCs w:val="22"/>
              </w:rPr>
              <w:t>Проекции точки. Ортогональная система двух плоскостей проекций. Ортогональная си</w:t>
            </w:r>
            <w:r w:rsidRPr="000B1DA7">
              <w:rPr>
                <w:sz w:val="22"/>
                <w:szCs w:val="22"/>
              </w:rPr>
              <w:t>с</w:t>
            </w:r>
            <w:r w:rsidRPr="000B1DA7">
              <w:rPr>
                <w:sz w:val="22"/>
                <w:szCs w:val="22"/>
              </w:rPr>
              <w:t>тема трех плоскостей проекций. Эпюр точки.</w:t>
            </w:r>
          </w:p>
        </w:tc>
        <w:tc>
          <w:tcPr>
            <w:tcW w:w="1053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869" w:type="dxa"/>
          </w:tcPr>
          <w:p w:rsidR="000B1DA7" w:rsidRPr="000B1DA7" w:rsidRDefault="000B1DA7" w:rsidP="00CC4D3C">
            <w:pPr>
              <w:jc w:val="center"/>
            </w:pPr>
            <w:r w:rsidRPr="000B1DA7">
              <w:rPr>
                <w:sz w:val="22"/>
                <w:szCs w:val="22"/>
              </w:rPr>
              <w:t>1</w:t>
            </w:r>
          </w:p>
        </w:tc>
      </w:tr>
      <w:tr w:rsidR="000B1DA7" w:rsidRPr="000B1DA7" w:rsidTr="000B1DA7">
        <w:trPr>
          <w:jc w:val="center"/>
        </w:trPr>
        <w:tc>
          <w:tcPr>
            <w:tcW w:w="499" w:type="dxa"/>
          </w:tcPr>
          <w:p w:rsidR="000B1DA7" w:rsidRPr="000B1DA7" w:rsidRDefault="000B1DA7" w:rsidP="002946B0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2142" w:type="dxa"/>
          </w:tcPr>
          <w:p w:rsidR="000B1DA7" w:rsidRPr="000B1DA7" w:rsidRDefault="000B1DA7" w:rsidP="002946B0">
            <w:r w:rsidRPr="000B1DA7">
              <w:rPr>
                <w:sz w:val="22"/>
                <w:szCs w:val="22"/>
              </w:rPr>
              <w:t>Ортогональные проекции прямой</w:t>
            </w:r>
          </w:p>
        </w:tc>
        <w:tc>
          <w:tcPr>
            <w:tcW w:w="4819" w:type="dxa"/>
          </w:tcPr>
          <w:p w:rsidR="000B1DA7" w:rsidRPr="000B1DA7" w:rsidRDefault="000B1DA7" w:rsidP="002946B0">
            <w:pPr>
              <w:ind w:firstLine="421"/>
              <w:jc w:val="both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ЛЕКЦИЯ №2</w:t>
            </w:r>
            <w:r w:rsidRPr="000B1DA7">
              <w:rPr>
                <w:sz w:val="22"/>
                <w:szCs w:val="22"/>
              </w:rPr>
              <w:t xml:space="preserve"> </w:t>
            </w:r>
            <w:r w:rsidRPr="000B1DA7">
              <w:rPr>
                <w:b/>
                <w:sz w:val="22"/>
                <w:szCs w:val="22"/>
              </w:rPr>
              <w:t>Тема: «Ортогональные проекции прямой»</w:t>
            </w:r>
          </w:p>
          <w:p w:rsidR="000B1DA7" w:rsidRPr="000B1DA7" w:rsidRDefault="000B1DA7" w:rsidP="002946B0">
            <w:pPr>
              <w:ind w:firstLine="421"/>
              <w:jc w:val="both"/>
              <w:rPr>
                <w:b/>
              </w:rPr>
            </w:pPr>
            <w:r w:rsidRPr="000B1DA7">
              <w:rPr>
                <w:sz w:val="22"/>
                <w:szCs w:val="22"/>
              </w:rPr>
              <w:t>Проекции прямой линии. Различные пол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жения прямой линии относительно плоскостей проекций. Точка на прямой. Деление отрезка прямой линии в данном отношении. Определ</w:t>
            </w:r>
            <w:r w:rsidRPr="000B1DA7">
              <w:rPr>
                <w:sz w:val="22"/>
                <w:szCs w:val="22"/>
              </w:rPr>
              <w:t>е</w:t>
            </w:r>
            <w:r w:rsidRPr="000B1DA7">
              <w:rPr>
                <w:sz w:val="22"/>
                <w:szCs w:val="22"/>
              </w:rPr>
              <w:t>ние длины отрезка прямой. Углы наклона пр</w:t>
            </w:r>
            <w:r w:rsidRPr="000B1DA7">
              <w:rPr>
                <w:sz w:val="22"/>
                <w:szCs w:val="22"/>
              </w:rPr>
              <w:t>я</w:t>
            </w:r>
            <w:r w:rsidRPr="000B1DA7">
              <w:rPr>
                <w:sz w:val="22"/>
                <w:szCs w:val="22"/>
              </w:rPr>
              <w:t>мой к плоскостям проекций. Следы прямой.</w:t>
            </w:r>
          </w:p>
        </w:tc>
        <w:tc>
          <w:tcPr>
            <w:tcW w:w="1053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4</w:t>
            </w:r>
          </w:p>
        </w:tc>
        <w:tc>
          <w:tcPr>
            <w:tcW w:w="869" w:type="dxa"/>
          </w:tcPr>
          <w:p w:rsidR="000B1DA7" w:rsidRPr="000B1DA7" w:rsidRDefault="000B1DA7" w:rsidP="00CC4D3C">
            <w:pPr>
              <w:jc w:val="center"/>
            </w:pPr>
            <w:r w:rsidRPr="000B1DA7">
              <w:rPr>
                <w:sz w:val="22"/>
                <w:szCs w:val="22"/>
              </w:rPr>
              <w:t>1</w:t>
            </w:r>
          </w:p>
        </w:tc>
      </w:tr>
      <w:tr w:rsidR="000B1DA7" w:rsidRPr="000B1DA7" w:rsidTr="000B1DA7">
        <w:trPr>
          <w:trHeight w:val="681"/>
          <w:jc w:val="center"/>
        </w:trPr>
        <w:tc>
          <w:tcPr>
            <w:tcW w:w="499" w:type="dxa"/>
          </w:tcPr>
          <w:p w:rsidR="000B1DA7" w:rsidRPr="000B1DA7" w:rsidRDefault="000B1DA7" w:rsidP="002946B0">
            <w:pPr>
              <w:jc w:val="center"/>
            </w:pPr>
            <w:r w:rsidRPr="000B1DA7">
              <w:rPr>
                <w:sz w:val="22"/>
                <w:szCs w:val="22"/>
              </w:rPr>
              <w:t>3.</w:t>
            </w:r>
          </w:p>
        </w:tc>
        <w:tc>
          <w:tcPr>
            <w:tcW w:w="2142" w:type="dxa"/>
          </w:tcPr>
          <w:p w:rsidR="000B1DA7" w:rsidRPr="000B1DA7" w:rsidRDefault="000B1DA7" w:rsidP="002946B0">
            <w:r w:rsidRPr="000B1DA7">
              <w:rPr>
                <w:sz w:val="22"/>
                <w:szCs w:val="22"/>
              </w:rPr>
              <w:t>Взаимное распол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жение прямых. Плоскость.</w:t>
            </w:r>
          </w:p>
        </w:tc>
        <w:tc>
          <w:tcPr>
            <w:tcW w:w="4819" w:type="dxa"/>
          </w:tcPr>
          <w:p w:rsidR="000B1DA7" w:rsidRPr="000B1DA7" w:rsidRDefault="000B1DA7" w:rsidP="002946B0">
            <w:pPr>
              <w:pStyle w:val="2"/>
              <w:tabs>
                <w:tab w:val="left" w:pos="0"/>
              </w:tabs>
              <w:spacing w:after="0" w:line="240" w:lineRule="auto"/>
              <w:ind w:firstLine="421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ЛЕКЦИЯ №5</w:t>
            </w:r>
            <w:r w:rsidRPr="000B1DA7">
              <w:rPr>
                <w:sz w:val="22"/>
                <w:szCs w:val="22"/>
              </w:rPr>
              <w:t xml:space="preserve"> </w:t>
            </w:r>
            <w:r w:rsidRPr="000B1DA7">
              <w:rPr>
                <w:b/>
                <w:sz w:val="22"/>
                <w:szCs w:val="22"/>
              </w:rPr>
              <w:t>Тема: «Взаимное распол</w:t>
            </w:r>
            <w:r w:rsidRPr="000B1DA7">
              <w:rPr>
                <w:b/>
                <w:sz w:val="22"/>
                <w:szCs w:val="22"/>
              </w:rPr>
              <w:t>о</w:t>
            </w:r>
            <w:r w:rsidRPr="000B1DA7">
              <w:rPr>
                <w:b/>
                <w:sz w:val="22"/>
                <w:szCs w:val="22"/>
              </w:rPr>
              <w:t>жение прямых. Плоскость.»</w:t>
            </w:r>
          </w:p>
          <w:p w:rsidR="000B1DA7" w:rsidRPr="000B1DA7" w:rsidRDefault="000B1DA7" w:rsidP="002946B0">
            <w:pPr>
              <w:ind w:firstLine="421"/>
              <w:jc w:val="both"/>
            </w:pPr>
            <w:r w:rsidRPr="000B1DA7">
              <w:rPr>
                <w:sz w:val="22"/>
                <w:szCs w:val="22"/>
              </w:rPr>
              <w:t>Взаимное расположение двух прямых. П</w:t>
            </w:r>
            <w:r w:rsidRPr="000B1DA7">
              <w:rPr>
                <w:sz w:val="22"/>
                <w:szCs w:val="22"/>
              </w:rPr>
              <w:t>а</w:t>
            </w:r>
            <w:r w:rsidRPr="000B1DA7">
              <w:rPr>
                <w:sz w:val="22"/>
                <w:szCs w:val="22"/>
              </w:rPr>
              <w:t>раллельные, пересекающиеся, скрещивающиеся прямые. Проецирование прямого угла. Пло</w:t>
            </w:r>
            <w:r w:rsidRPr="000B1DA7">
              <w:rPr>
                <w:sz w:val="22"/>
                <w:szCs w:val="22"/>
              </w:rPr>
              <w:t>с</w:t>
            </w:r>
            <w:r w:rsidRPr="000B1DA7">
              <w:rPr>
                <w:sz w:val="22"/>
                <w:szCs w:val="22"/>
              </w:rPr>
              <w:t>кость – способы задания. Следы плоскости. Ра</w:t>
            </w:r>
            <w:r w:rsidRPr="000B1DA7">
              <w:rPr>
                <w:sz w:val="22"/>
                <w:szCs w:val="22"/>
              </w:rPr>
              <w:t>з</w:t>
            </w:r>
            <w:r w:rsidRPr="000B1DA7">
              <w:rPr>
                <w:sz w:val="22"/>
                <w:szCs w:val="22"/>
              </w:rPr>
              <w:t>личные положения плоскости относительно плоскостей проекций. Особые прямые плоск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сти. Прямая и точка в плоскости.</w:t>
            </w:r>
          </w:p>
        </w:tc>
        <w:tc>
          <w:tcPr>
            <w:tcW w:w="1053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4(2)*</w:t>
            </w:r>
          </w:p>
        </w:tc>
        <w:tc>
          <w:tcPr>
            <w:tcW w:w="869" w:type="dxa"/>
          </w:tcPr>
          <w:p w:rsidR="000B1DA7" w:rsidRPr="000B1DA7" w:rsidRDefault="000B1DA7" w:rsidP="00CC4D3C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</w:tr>
      <w:tr w:rsidR="000B1DA7" w:rsidRPr="000B1DA7" w:rsidTr="000B1DA7">
        <w:trPr>
          <w:trHeight w:val="681"/>
          <w:jc w:val="center"/>
        </w:trPr>
        <w:tc>
          <w:tcPr>
            <w:tcW w:w="499" w:type="dxa"/>
          </w:tcPr>
          <w:p w:rsidR="000B1DA7" w:rsidRPr="000B1DA7" w:rsidRDefault="000B1DA7" w:rsidP="002946B0">
            <w:pPr>
              <w:jc w:val="center"/>
            </w:pPr>
          </w:p>
          <w:p w:rsidR="000B1DA7" w:rsidRPr="000B1DA7" w:rsidRDefault="000B1DA7" w:rsidP="002946B0">
            <w:pPr>
              <w:jc w:val="center"/>
            </w:pPr>
            <w:r w:rsidRPr="000B1DA7">
              <w:rPr>
                <w:sz w:val="22"/>
                <w:szCs w:val="22"/>
              </w:rPr>
              <w:t>4</w:t>
            </w:r>
          </w:p>
        </w:tc>
        <w:tc>
          <w:tcPr>
            <w:tcW w:w="2142" w:type="dxa"/>
          </w:tcPr>
          <w:p w:rsidR="000B1DA7" w:rsidRPr="000B1DA7" w:rsidRDefault="000B1DA7" w:rsidP="002946B0">
            <w:pPr>
              <w:pStyle w:val="4"/>
              <w:spacing w:before="0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Взаимное распол</w:t>
            </w: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о</w:t>
            </w: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жение плоскостей.</w:t>
            </w:r>
          </w:p>
        </w:tc>
        <w:tc>
          <w:tcPr>
            <w:tcW w:w="4819" w:type="dxa"/>
          </w:tcPr>
          <w:p w:rsidR="000B1DA7" w:rsidRPr="000B1DA7" w:rsidRDefault="000B1DA7" w:rsidP="002946B0">
            <w:pPr>
              <w:pStyle w:val="2"/>
              <w:tabs>
                <w:tab w:val="left" w:pos="0"/>
              </w:tabs>
              <w:spacing w:after="0" w:line="240" w:lineRule="auto"/>
              <w:ind w:firstLine="421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ЛЕКЦИЯ №6</w:t>
            </w:r>
            <w:r w:rsidRPr="000B1DA7">
              <w:rPr>
                <w:sz w:val="22"/>
                <w:szCs w:val="22"/>
              </w:rPr>
              <w:t xml:space="preserve"> </w:t>
            </w:r>
            <w:r w:rsidRPr="000B1DA7">
              <w:rPr>
                <w:b/>
                <w:sz w:val="22"/>
                <w:szCs w:val="22"/>
              </w:rPr>
              <w:t>Тема:  «Взаимное распол</w:t>
            </w:r>
            <w:r w:rsidRPr="000B1DA7">
              <w:rPr>
                <w:b/>
                <w:sz w:val="22"/>
                <w:szCs w:val="22"/>
              </w:rPr>
              <w:t>о</w:t>
            </w:r>
            <w:r w:rsidRPr="000B1DA7">
              <w:rPr>
                <w:b/>
                <w:sz w:val="22"/>
                <w:szCs w:val="22"/>
              </w:rPr>
              <w:t>жение плоскостей»</w:t>
            </w:r>
          </w:p>
          <w:p w:rsidR="000B1DA7" w:rsidRPr="000B1DA7" w:rsidRDefault="000B1DA7" w:rsidP="002946B0">
            <w:pPr>
              <w:pStyle w:val="2"/>
              <w:tabs>
                <w:tab w:val="left" w:pos="0"/>
              </w:tabs>
              <w:spacing w:after="0" w:line="240" w:lineRule="auto"/>
              <w:ind w:firstLine="421"/>
            </w:pPr>
            <w:r w:rsidRPr="000B1DA7">
              <w:rPr>
                <w:sz w:val="22"/>
                <w:szCs w:val="22"/>
              </w:rPr>
              <w:t>Параллельные плоскости. Пересекающиеся плоскости. Прямая линия и плоскость. Прямая параллельная плоскости. Прямая перпендик</w:t>
            </w:r>
            <w:r w:rsidRPr="000B1DA7">
              <w:rPr>
                <w:sz w:val="22"/>
                <w:szCs w:val="22"/>
              </w:rPr>
              <w:t>у</w:t>
            </w:r>
            <w:r w:rsidRPr="000B1DA7">
              <w:rPr>
                <w:sz w:val="22"/>
                <w:szCs w:val="22"/>
              </w:rPr>
              <w:t>лярная плоскости. Взаимно-перпендикулярные плоскости.</w:t>
            </w:r>
          </w:p>
        </w:tc>
        <w:tc>
          <w:tcPr>
            <w:tcW w:w="1053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4</w:t>
            </w:r>
          </w:p>
        </w:tc>
        <w:tc>
          <w:tcPr>
            <w:tcW w:w="869" w:type="dxa"/>
          </w:tcPr>
          <w:p w:rsidR="000B1DA7" w:rsidRPr="000B1DA7" w:rsidRDefault="000B1DA7" w:rsidP="00CC4D3C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</w:tr>
      <w:tr w:rsidR="000B1DA7" w:rsidRPr="000B1DA7" w:rsidTr="000B1DA7">
        <w:trPr>
          <w:trHeight w:val="681"/>
          <w:jc w:val="center"/>
        </w:trPr>
        <w:tc>
          <w:tcPr>
            <w:tcW w:w="499" w:type="dxa"/>
          </w:tcPr>
          <w:p w:rsidR="000B1DA7" w:rsidRPr="000B1DA7" w:rsidRDefault="000B1DA7" w:rsidP="002946B0">
            <w:pPr>
              <w:jc w:val="center"/>
            </w:pPr>
          </w:p>
          <w:p w:rsidR="000B1DA7" w:rsidRPr="000B1DA7" w:rsidRDefault="000B1DA7" w:rsidP="002946B0">
            <w:pPr>
              <w:jc w:val="center"/>
            </w:pPr>
            <w:r w:rsidRPr="000B1DA7">
              <w:rPr>
                <w:sz w:val="22"/>
                <w:szCs w:val="22"/>
              </w:rPr>
              <w:t>5</w:t>
            </w:r>
          </w:p>
        </w:tc>
        <w:tc>
          <w:tcPr>
            <w:tcW w:w="2142" w:type="dxa"/>
          </w:tcPr>
          <w:p w:rsidR="000B1DA7" w:rsidRPr="000B1DA7" w:rsidRDefault="000B1DA7" w:rsidP="002946B0">
            <w:pPr>
              <w:pStyle w:val="4"/>
              <w:spacing w:before="0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Способы преобр</w:t>
            </w: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зования чертежа</w:t>
            </w:r>
          </w:p>
        </w:tc>
        <w:tc>
          <w:tcPr>
            <w:tcW w:w="4819" w:type="dxa"/>
          </w:tcPr>
          <w:p w:rsidR="000B1DA7" w:rsidRPr="000B1DA7" w:rsidRDefault="000B1DA7" w:rsidP="002946B0">
            <w:pPr>
              <w:pStyle w:val="2"/>
              <w:tabs>
                <w:tab w:val="left" w:pos="0"/>
              </w:tabs>
              <w:spacing w:after="0" w:line="240" w:lineRule="auto"/>
              <w:ind w:firstLine="421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ЛЕКЦИЯ №7</w:t>
            </w:r>
            <w:r w:rsidRPr="000B1DA7">
              <w:rPr>
                <w:sz w:val="22"/>
                <w:szCs w:val="22"/>
              </w:rPr>
              <w:t xml:space="preserve"> </w:t>
            </w:r>
            <w:r w:rsidRPr="000B1DA7">
              <w:rPr>
                <w:b/>
                <w:sz w:val="22"/>
                <w:szCs w:val="22"/>
              </w:rPr>
              <w:t>Тема:  «Способы преобр</w:t>
            </w:r>
            <w:r w:rsidRPr="000B1DA7">
              <w:rPr>
                <w:b/>
                <w:sz w:val="22"/>
                <w:szCs w:val="22"/>
              </w:rPr>
              <w:t>а</w:t>
            </w:r>
            <w:r w:rsidRPr="000B1DA7">
              <w:rPr>
                <w:b/>
                <w:sz w:val="22"/>
                <w:szCs w:val="22"/>
              </w:rPr>
              <w:t>зования чертежа»</w:t>
            </w:r>
          </w:p>
          <w:p w:rsidR="000B1DA7" w:rsidRPr="000B1DA7" w:rsidRDefault="000B1DA7" w:rsidP="002946B0">
            <w:pPr>
              <w:ind w:firstLine="421"/>
              <w:jc w:val="both"/>
              <w:rPr>
                <w:b/>
              </w:rPr>
            </w:pPr>
            <w:r w:rsidRPr="000B1DA7">
              <w:rPr>
                <w:sz w:val="22"/>
                <w:szCs w:val="22"/>
              </w:rPr>
              <w:t>Замена плоскостей проекций. Способ вр</w:t>
            </w:r>
            <w:r w:rsidRPr="000B1DA7">
              <w:rPr>
                <w:sz w:val="22"/>
                <w:szCs w:val="22"/>
              </w:rPr>
              <w:t>а</w:t>
            </w:r>
            <w:r w:rsidRPr="000B1DA7">
              <w:rPr>
                <w:sz w:val="22"/>
                <w:szCs w:val="22"/>
              </w:rPr>
              <w:t>щения. Вращение точки. Вращение отрезка. Вращение плоскости. Способ плоско-параллельного перемещения. Способ совмещ</w:t>
            </w:r>
            <w:r w:rsidRPr="000B1DA7">
              <w:rPr>
                <w:sz w:val="22"/>
                <w:szCs w:val="22"/>
              </w:rPr>
              <w:t>е</w:t>
            </w:r>
            <w:r w:rsidRPr="000B1DA7">
              <w:rPr>
                <w:sz w:val="22"/>
                <w:szCs w:val="22"/>
              </w:rPr>
              <w:t>ния.</w:t>
            </w:r>
          </w:p>
        </w:tc>
        <w:tc>
          <w:tcPr>
            <w:tcW w:w="1053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4(2)*</w:t>
            </w:r>
          </w:p>
        </w:tc>
        <w:tc>
          <w:tcPr>
            <w:tcW w:w="869" w:type="dxa"/>
          </w:tcPr>
          <w:p w:rsidR="000B1DA7" w:rsidRPr="000B1DA7" w:rsidRDefault="000B1DA7" w:rsidP="00CC4D3C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  <w:r w:rsidRPr="000B1DA7">
              <w:rPr>
                <w:color w:val="000000" w:themeColor="text1"/>
                <w:sz w:val="22"/>
                <w:szCs w:val="22"/>
              </w:rPr>
              <w:t>(1)*</w:t>
            </w:r>
          </w:p>
        </w:tc>
      </w:tr>
      <w:tr w:rsidR="000B1DA7" w:rsidRPr="000B1DA7" w:rsidTr="000B1DA7">
        <w:trPr>
          <w:trHeight w:val="274"/>
          <w:jc w:val="center"/>
        </w:trPr>
        <w:tc>
          <w:tcPr>
            <w:tcW w:w="499" w:type="dxa"/>
          </w:tcPr>
          <w:p w:rsidR="000B1DA7" w:rsidRPr="000B1DA7" w:rsidRDefault="000B1DA7" w:rsidP="002946B0">
            <w:pPr>
              <w:jc w:val="center"/>
            </w:pPr>
          </w:p>
          <w:p w:rsidR="000B1DA7" w:rsidRPr="000B1DA7" w:rsidRDefault="000B1DA7" w:rsidP="002946B0">
            <w:pPr>
              <w:jc w:val="center"/>
            </w:pPr>
            <w:r w:rsidRPr="000B1DA7">
              <w:rPr>
                <w:sz w:val="22"/>
                <w:szCs w:val="22"/>
              </w:rPr>
              <w:t>6</w:t>
            </w:r>
          </w:p>
        </w:tc>
        <w:tc>
          <w:tcPr>
            <w:tcW w:w="2142" w:type="dxa"/>
          </w:tcPr>
          <w:p w:rsidR="000B1DA7" w:rsidRPr="000B1DA7" w:rsidRDefault="000B1DA7" w:rsidP="002946B0">
            <w:pPr>
              <w:pStyle w:val="4"/>
              <w:spacing w:before="0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Многогранники. Поверхности вр</w:t>
            </w: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щения</w:t>
            </w:r>
          </w:p>
        </w:tc>
        <w:tc>
          <w:tcPr>
            <w:tcW w:w="4819" w:type="dxa"/>
          </w:tcPr>
          <w:p w:rsidR="000B1DA7" w:rsidRPr="000B1DA7" w:rsidRDefault="000B1DA7" w:rsidP="002946B0">
            <w:pPr>
              <w:pStyle w:val="2"/>
              <w:tabs>
                <w:tab w:val="left" w:pos="0"/>
              </w:tabs>
              <w:spacing w:after="0" w:line="240" w:lineRule="auto"/>
              <w:ind w:firstLine="421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ЛЕКЦИЯ №8</w:t>
            </w:r>
            <w:r w:rsidRPr="000B1DA7">
              <w:rPr>
                <w:sz w:val="22"/>
                <w:szCs w:val="22"/>
              </w:rPr>
              <w:t xml:space="preserve"> </w:t>
            </w:r>
            <w:r w:rsidRPr="000B1DA7">
              <w:rPr>
                <w:b/>
                <w:sz w:val="22"/>
                <w:szCs w:val="22"/>
              </w:rPr>
              <w:t xml:space="preserve">Тема: «Многогранники. Поверхности вращения»  </w:t>
            </w:r>
          </w:p>
          <w:p w:rsidR="000B1DA7" w:rsidRPr="000B1DA7" w:rsidRDefault="000B1DA7" w:rsidP="002946B0">
            <w:pPr>
              <w:widowControl w:val="0"/>
              <w:tabs>
                <w:tab w:val="left" w:pos="142"/>
              </w:tabs>
              <w:ind w:firstLine="421"/>
              <w:jc w:val="both"/>
            </w:pPr>
            <w:r w:rsidRPr="000B1DA7">
              <w:rPr>
                <w:sz w:val="22"/>
                <w:szCs w:val="22"/>
              </w:rPr>
              <w:t>Многогранники. Образование поверхностей многогранников. Линейчатые поверхности. П</w:t>
            </w:r>
            <w:r w:rsidRPr="000B1DA7">
              <w:rPr>
                <w:sz w:val="22"/>
                <w:szCs w:val="22"/>
              </w:rPr>
              <w:t>е</w:t>
            </w:r>
            <w:r w:rsidRPr="000B1DA7">
              <w:rPr>
                <w:sz w:val="22"/>
                <w:szCs w:val="22"/>
              </w:rPr>
              <w:lastRenderedPageBreak/>
              <w:t>ресечение многогранников прямой и плоск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стью. Общий прием построения плоских сеч</w:t>
            </w:r>
            <w:r w:rsidRPr="000B1DA7">
              <w:rPr>
                <w:sz w:val="22"/>
                <w:szCs w:val="22"/>
              </w:rPr>
              <w:t>е</w:t>
            </w:r>
            <w:r w:rsidRPr="000B1DA7">
              <w:rPr>
                <w:sz w:val="22"/>
                <w:szCs w:val="22"/>
              </w:rPr>
              <w:t>ний поверхностей. Общий прием построения точек пересечения прямой на поверхности. О</w:t>
            </w:r>
            <w:r w:rsidRPr="000B1DA7">
              <w:rPr>
                <w:sz w:val="22"/>
                <w:szCs w:val="22"/>
              </w:rPr>
              <w:t>б</w:t>
            </w:r>
            <w:r w:rsidRPr="000B1DA7">
              <w:rPr>
                <w:sz w:val="22"/>
                <w:szCs w:val="22"/>
              </w:rPr>
              <w:t>щие принципы построения развертки поверхн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стей. Развертка поверхностей.</w:t>
            </w:r>
          </w:p>
        </w:tc>
        <w:tc>
          <w:tcPr>
            <w:tcW w:w="1053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lastRenderedPageBreak/>
              <w:t>4(2)*</w:t>
            </w:r>
          </w:p>
        </w:tc>
        <w:tc>
          <w:tcPr>
            <w:tcW w:w="869" w:type="dxa"/>
          </w:tcPr>
          <w:p w:rsidR="000B1DA7" w:rsidRPr="000B1DA7" w:rsidRDefault="000B1DA7" w:rsidP="00CC4D3C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  <w:r w:rsidRPr="000B1DA7">
              <w:rPr>
                <w:color w:val="000000" w:themeColor="text1"/>
                <w:sz w:val="22"/>
                <w:szCs w:val="22"/>
              </w:rPr>
              <w:t>(1)*</w:t>
            </w:r>
          </w:p>
        </w:tc>
      </w:tr>
      <w:tr w:rsidR="000B1DA7" w:rsidRPr="000B1DA7" w:rsidTr="000B1DA7">
        <w:trPr>
          <w:trHeight w:val="681"/>
          <w:jc w:val="center"/>
        </w:trPr>
        <w:tc>
          <w:tcPr>
            <w:tcW w:w="499" w:type="dxa"/>
          </w:tcPr>
          <w:p w:rsidR="000B1DA7" w:rsidRPr="000B1DA7" w:rsidRDefault="000B1DA7" w:rsidP="002946B0">
            <w:pPr>
              <w:jc w:val="center"/>
            </w:pPr>
          </w:p>
          <w:p w:rsidR="000B1DA7" w:rsidRPr="000B1DA7" w:rsidRDefault="000B1DA7" w:rsidP="002946B0">
            <w:pPr>
              <w:jc w:val="center"/>
            </w:pPr>
            <w:r w:rsidRPr="000B1DA7">
              <w:rPr>
                <w:sz w:val="22"/>
                <w:szCs w:val="22"/>
              </w:rPr>
              <w:t>7</w:t>
            </w:r>
          </w:p>
        </w:tc>
        <w:tc>
          <w:tcPr>
            <w:tcW w:w="2142" w:type="dxa"/>
          </w:tcPr>
          <w:p w:rsidR="000B1DA7" w:rsidRPr="000B1DA7" w:rsidRDefault="000B1DA7" w:rsidP="002946B0">
            <w:pPr>
              <w:pStyle w:val="4"/>
              <w:spacing w:before="0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Взаимное пересеч</w:t>
            </w: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е</w:t>
            </w: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ние поверхностей</w:t>
            </w:r>
          </w:p>
        </w:tc>
        <w:tc>
          <w:tcPr>
            <w:tcW w:w="4819" w:type="dxa"/>
          </w:tcPr>
          <w:p w:rsidR="000B1DA7" w:rsidRPr="000B1DA7" w:rsidRDefault="000B1DA7" w:rsidP="002946B0">
            <w:pPr>
              <w:pStyle w:val="2"/>
              <w:tabs>
                <w:tab w:val="left" w:pos="0"/>
              </w:tabs>
              <w:spacing w:after="0" w:line="240" w:lineRule="auto"/>
              <w:ind w:firstLine="421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ЛЕКЦИЯ №9</w:t>
            </w:r>
            <w:r w:rsidRPr="000B1DA7">
              <w:rPr>
                <w:sz w:val="22"/>
                <w:szCs w:val="22"/>
              </w:rPr>
              <w:t xml:space="preserve"> </w:t>
            </w:r>
            <w:r w:rsidRPr="000B1DA7">
              <w:rPr>
                <w:b/>
                <w:sz w:val="22"/>
                <w:szCs w:val="22"/>
              </w:rPr>
              <w:t>Тема:  «Взаимное перес</w:t>
            </w:r>
            <w:r w:rsidRPr="000B1DA7">
              <w:rPr>
                <w:b/>
                <w:sz w:val="22"/>
                <w:szCs w:val="22"/>
              </w:rPr>
              <w:t>е</w:t>
            </w:r>
            <w:r w:rsidRPr="000B1DA7">
              <w:rPr>
                <w:b/>
                <w:sz w:val="22"/>
                <w:szCs w:val="22"/>
              </w:rPr>
              <w:t>чение поверхностей»</w:t>
            </w:r>
          </w:p>
          <w:p w:rsidR="000B1DA7" w:rsidRPr="000B1DA7" w:rsidRDefault="000B1DA7" w:rsidP="002946B0">
            <w:pPr>
              <w:ind w:firstLine="421"/>
              <w:jc w:val="both"/>
              <w:rPr>
                <w:b/>
              </w:rPr>
            </w:pPr>
            <w:r w:rsidRPr="000B1DA7">
              <w:rPr>
                <w:sz w:val="22"/>
                <w:szCs w:val="22"/>
              </w:rPr>
              <w:t>Определение точек общих для двух повер</w:t>
            </w:r>
            <w:r w:rsidRPr="000B1DA7">
              <w:rPr>
                <w:sz w:val="22"/>
                <w:szCs w:val="22"/>
              </w:rPr>
              <w:t>х</w:t>
            </w:r>
            <w:r w:rsidRPr="000B1DA7">
              <w:rPr>
                <w:sz w:val="22"/>
                <w:szCs w:val="22"/>
              </w:rPr>
              <w:t>ностей. Способ вспомогательных секущих плоскостей. Способ вспомогательных секущих сфер.</w:t>
            </w:r>
          </w:p>
        </w:tc>
        <w:tc>
          <w:tcPr>
            <w:tcW w:w="1053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4(2)*</w:t>
            </w:r>
          </w:p>
        </w:tc>
        <w:tc>
          <w:tcPr>
            <w:tcW w:w="869" w:type="dxa"/>
          </w:tcPr>
          <w:p w:rsidR="000B1DA7" w:rsidRPr="000B1DA7" w:rsidRDefault="000B1DA7" w:rsidP="00CC4D3C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</w:tr>
      <w:tr w:rsidR="000B1DA7" w:rsidRPr="000B1DA7" w:rsidTr="000B1DA7">
        <w:trPr>
          <w:trHeight w:val="416"/>
          <w:jc w:val="center"/>
        </w:trPr>
        <w:tc>
          <w:tcPr>
            <w:tcW w:w="499" w:type="dxa"/>
          </w:tcPr>
          <w:p w:rsidR="000B1DA7" w:rsidRPr="000B1DA7" w:rsidRDefault="000B1DA7" w:rsidP="002946B0">
            <w:pPr>
              <w:jc w:val="center"/>
            </w:pPr>
          </w:p>
          <w:p w:rsidR="000B1DA7" w:rsidRPr="000B1DA7" w:rsidRDefault="000B1DA7" w:rsidP="002946B0">
            <w:pPr>
              <w:jc w:val="center"/>
            </w:pPr>
            <w:r w:rsidRPr="000B1DA7">
              <w:rPr>
                <w:sz w:val="22"/>
                <w:szCs w:val="22"/>
              </w:rPr>
              <w:t>8</w:t>
            </w:r>
          </w:p>
        </w:tc>
        <w:tc>
          <w:tcPr>
            <w:tcW w:w="2142" w:type="dxa"/>
          </w:tcPr>
          <w:p w:rsidR="000B1DA7" w:rsidRPr="000B1DA7" w:rsidRDefault="000B1DA7" w:rsidP="002946B0">
            <w:pPr>
              <w:pStyle w:val="4"/>
              <w:spacing w:before="0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Касательные пло</w:t>
            </w: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с</w:t>
            </w: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кости</w:t>
            </w:r>
          </w:p>
        </w:tc>
        <w:tc>
          <w:tcPr>
            <w:tcW w:w="4819" w:type="dxa"/>
          </w:tcPr>
          <w:p w:rsidR="000B1DA7" w:rsidRPr="000B1DA7" w:rsidRDefault="000B1DA7" w:rsidP="002946B0">
            <w:pPr>
              <w:pStyle w:val="2"/>
              <w:tabs>
                <w:tab w:val="left" w:pos="0"/>
              </w:tabs>
              <w:spacing w:after="0" w:line="240" w:lineRule="auto"/>
              <w:ind w:firstLine="421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ЛЕКЦИЯ №10</w:t>
            </w:r>
            <w:r w:rsidRPr="000B1DA7">
              <w:rPr>
                <w:sz w:val="22"/>
                <w:szCs w:val="22"/>
              </w:rPr>
              <w:t xml:space="preserve"> </w:t>
            </w:r>
            <w:r w:rsidRPr="000B1DA7">
              <w:rPr>
                <w:b/>
                <w:sz w:val="22"/>
                <w:szCs w:val="22"/>
              </w:rPr>
              <w:t xml:space="preserve">Тема: «Касательные плоскости» </w:t>
            </w:r>
          </w:p>
          <w:p w:rsidR="000B1DA7" w:rsidRPr="000B1DA7" w:rsidRDefault="000B1DA7" w:rsidP="002946B0">
            <w:pPr>
              <w:ind w:firstLine="421"/>
              <w:jc w:val="both"/>
              <w:rPr>
                <w:b/>
              </w:rPr>
            </w:pPr>
            <w:r w:rsidRPr="000B1DA7">
              <w:rPr>
                <w:sz w:val="22"/>
                <w:szCs w:val="22"/>
              </w:rPr>
              <w:t>Касательные плоскости к поверхностям. Задание касательных плоскостей. Способы п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строения касательных плоскостей.</w:t>
            </w:r>
          </w:p>
        </w:tc>
        <w:tc>
          <w:tcPr>
            <w:tcW w:w="1053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869" w:type="dxa"/>
          </w:tcPr>
          <w:p w:rsidR="000B1DA7" w:rsidRPr="000B1DA7" w:rsidRDefault="000B1DA7" w:rsidP="00CC4D3C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</w:tr>
      <w:tr w:rsidR="000B1DA7" w:rsidRPr="000B1DA7" w:rsidTr="000B1DA7">
        <w:trPr>
          <w:trHeight w:val="681"/>
          <w:jc w:val="center"/>
        </w:trPr>
        <w:tc>
          <w:tcPr>
            <w:tcW w:w="499" w:type="dxa"/>
          </w:tcPr>
          <w:p w:rsidR="000B1DA7" w:rsidRPr="000B1DA7" w:rsidRDefault="000B1DA7" w:rsidP="002946B0">
            <w:pPr>
              <w:jc w:val="center"/>
            </w:pPr>
          </w:p>
          <w:p w:rsidR="000B1DA7" w:rsidRPr="000B1DA7" w:rsidRDefault="000B1DA7" w:rsidP="002946B0">
            <w:pPr>
              <w:jc w:val="center"/>
            </w:pPr>
            <w:r w:rsidRPr="000B1DA7">
              <w:rPr>
                <w:sz w:val="22"/>
                <w:szCs w:val="22"/>
              </w:rPr>
              <w:t>9</w:t>
            </w:r>
          </w:p>
        </w:tc>
        <w:tc>
          <w:tcPr>
            <w:tcW w:w="2142" w:type="dxa"/>
          </w:tcPr>
          <w:p w:rsidR="000B1DA7" w:rsidRPr="000B1DA7" w:rsidRDefault="000B1DA7" w:rsidP="002946B0">
            <w:pPr>
              <w:pStyle w:val="4"/>
              <w:spacing w:before="0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0B1DA7">
              <w:rPr>
                <w:rFonts w:ascii="Times New Roman" w:hAnsi="Times New Roman"/>
                <w:b w:val="0"/>
                <w:sz w:val="22"/>
                <w:szCs w:val="22"/>
              </w:rPr>
              <w:t>Аксонометрия</w:t>
            </w:r>
          </w:p>
        </w:tc>
        <w:tc>
          <w:tcPr>
            <w:tcW w:w="4819" w:type="dxa"/>
          </w:tcPr>
          <w:p w:rsidR="000B1DA7" w:rsidRPr="000B1DA7" w:rsidRDefault="000B1DA7" w:rsidP="002946B0">
            <w:pPr>
              <w:pStyle w:val="2"/>
              <w:tabs>
                <w:tab w:val="left" w:pos="0"/>
              </w:tabs>
              <w:spacing w:after="0" w:line="240" w:lineRule="auto"/>
              <w:ind w:firstLine="421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ЛЕКЦИЯ №11</w:t>
            </w:r>
            <w:r w:rsidRPr="000B1DA7">
              <w:rPr>
                <w:sz w:val="22"/>
                <w:szCs w:val="22"/>
              </w:rPr>
              <w:t xml:space="preserve"> </w:t>
            </w:r>
            <w:r w:rsidRPr="000B1DA7">
              <w:rPr>
                <w:b/>
                <w:sz w:val="22"/>
                <w:szCs w:val="22"/>
              </w:rPr>
              <w:t>Тема:  «Аксонометрия»</w:t>
            </w:r>
          </w:p>
          <w:p w:rsidR="000B1DA7" w:rsidRPr="000B1DA7" w:rsidRDefault="000B1DA7" w:rsidP="002946B0">
            <w:pPr>
              <w:widowControl w:val="0"/>
              <w:tabs>
                <w:tab w:val="left" w:pos="142"/>
              </w:tabs>
              <w:ind w:firstLine="421"/>
              <w:jc w:val="both"/>
              <w:rPr>
                <w:b/>
              </w:rPr>
            </w:pPr>
            <w:r w:rsidRPr="000B1DA7">
              <w:rPr>
                <w:sz w:val="22"/>
                <w:szCs w:val="22"/>
              </w:rPr>
              <w:t>Сущность метода и основные понятия. Стандартные аксонометрические проекции. О</w:t>
            </w:r>
            <w:r w:rsidRPr="000B1DA7">
              <w:rPr>
                <w:sz w:val="22"/>
                <w:szCs w:val="22"/>
              </w:rPr>
              <w:t>к</w:t>
            </w:r>
            <w:r w:rsidRPr="000B1DA7">
              <w:rPr>
                <w:sz w:val="22"/>
                <w:szCs w:val="22"/>
              </w:rPr>
              <w:t>ружность в аксонометрии.</w:t>
            </w:r>
          </w:p>
        </w:tc>
        <w:tc>
          <w:tcPr>
            <w:tcW w:w="1053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4</w:t>
            </w:r>
          </w:p>
        </w:tc>
        <w:tc>
          <w:tcPr>
            <w:tcW w:w="869" w:type="dxa"/>
          </w:tcPr>
          <w:p w:rsidR="000B1DA7" w:rsidRPr="000B1DA7" w:rsidRDefault="000B1DA7" w:rsidP="00CC4D3C">
            <w:pPr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</w:tr>
      <w:tr w:rsidR="000B1DA7" w:rsidRPr="000B1DA7" w:rsidTr="000B1DA7">
        <w:trPr>
          <w:trHeight w:val="345"/>
          <w:jc w:val="center"/>
        </w:trPr>
        <w:tc>
          <w:tcPr>
            <w:tcW w:w="7460" w:type="dxa"/>
            <w:gridSpan w:val="3"/>
          </w:tcPr>
          <w:p w:rsidR="000B1DA7" w:rsidRPr="000B1DA7" w:rsidRDefault="000B1DA7" w:rsidP="002946B0">
            <w:pPr>
              <w:pStyle w:val="2"/>
              <w:tabs>
                <w:tab w:val="left" w:pos="0"/>
              </w:tabs>
              <w:spacing w:after="0" w:line="240" w:lineRule="auto"/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Итого по дисциплине</w:t>
            </w:r>
          </w:p>
        </w:tc>
        <w:tc>
          <w:tcPr>
            <w:tcW w:w="1053" w:type="dxa"/>
          </w:tcPr>
          <w:p w:rsidR="000B1DA7" w:rsidRPr="000B1DA7" w:rsidRDefault="000B1DA7" w:rsidP="002946B0">
            <w:pPr>
              <w:ind w:right="-108" w:hanging="171"/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32(8)*</w:t>
            </w:r>
          </w:p>
        </w:tc>
        <w:tc>
          <w:tcPr>
            <w:tcW w:w="869" w:type="dxa"/>
          </w:tcPr>
          <w:p w:rsidR="000B1DA7" w:rsidRPr="000B1DA7" w:rsidRDefault="000B1DA7" w:rsidP="002946B0">
            <w:pPr>
              <w:ind w:right="-108" w:hanging="171"/>
              <w:jc w:val="center"/>
              <w:rPr>
                <w:b/>
              </w:rPr>
            </w:pPr>
            <w:r w:rsidRPr="000B1DA7">
              <w:rPr>
                <w:b/>
                <w:color w:val="000000" w:themeColor="text1"/>
                <w:sz w:val="22"/>
                <w:szCs w:val="22"/>
              </w:rPr>
              <w:t>16(2)*</w:t>
            </w:r>
          </w:p>
        </w:tc>
      </w:tr>
    </w:tbl>
    <w:p w:rsidR="00FA4BC1" w:rsidRDefault="00FA4BC1" w:rsidP="00FA4BC1">
      <w:pPr>
        <w:jc w:val="center"/>
        <w:rPr>
          <w:b/>
          <w:sz w:val="28"/>
          <w:szCs w:val="28"/>
        </w:rPr>
      </w:pPr>
    </w:p>
    <w:p w:rsidR="00FA4BC1" w:rsidRPr="001D5CEA" w:rsidRDefault="00FA4BC1" w:rsidP="00FA4BC1">
      <w:pPr>
        <w:jc w:val="center"/>
        <w:rPr>
          <w:b/>
        </w:rPr>
      </w:pPr>
      <w:r w:rsidRPr="001D5CEA">
        <w:rPr>
          <w:b/>
        </w:rPr>
        <w:t>4.</w:t>
      </w:r>
      <w:r w:rsidR="00505719">
        <w:rPr>
          <w:b/>
        </w:rPr>
        <w:t>2</w:t>
      </w:r>
      <w:r w:rsidRPr="001D5CEA">
        <w:rPr>
          <w:b/>
        </w:rPr>
        <w:t>.2 Лабораторные работы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127"/>
        <w:gridCol w:w="4961"/>
        <w:gridCol w:w="1064"/>
        <w:gridCol w:w="11"/>
        <w:gridCol w:w="909"/>
      </w:tblGrid>
      <w:tr w:rsidR="00FA2CE3" w:rsidRPr="000B1DA7" w:rsidTr="000B1DA7">
        <w:trPr>
          <w:trHeight w:val="896"/>
        </w:trPr>
        <w:tc>
          <w:tcPr>
            <w:tcW w:w="567" w:type="dxa"/>
          </w:tcPr>
          <w:p w:rsidR="00FA2CE3" w:rsidRPr="000B1DA7" w:rsidRDefault="00FA2CE3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№</w:t>
            </w:r>
          </w:p>
          <w:p w:rsidR="00FA2CE3" w:rsidRPr="000B1DA7" w:rsidRDefault="00FA2CE3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127" w:type="dxa"/>
          </w:tcPr>
          <w:p w:rsidR="00FA2CE3" w:rsidRPr="000B1DA7" w:rsidRDefault="00FA2CE3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Наименование раздела дисци</w:t>
            </w:r>
            <w:r w:rsidRPr="000B1DA7">
              <w:rPr>
                <w:b/>
                <w:sz w:val="22"/>
                <w:szCs w:val="22"/>
              </w:rPr>
              <w:t>п</w:t>
            </w:r>
            <w:r w:rsidRPr="000B1DA7">
              <w:rPr>
                <w:b/>
                <w:sz w:val="22"/>
                <w:szCs w:val="22"/>
              </w:rPr>
              <w:t>лины</w:t>
            </w:r>
          </w:p>
        </w:tc>
        <w:tc>
          <w:tcPr>
            <w:tcW w:w="4961" w:type="dxa"/>
          </w:tcPr>
          <w:p w:rsidR="00FA2CE3" w:rsidRPr="000B1DA7" w:rsidRDefault="00FA2CE3" w:rsidP="00505719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color w:val="0D0D0D"/>
                <w:sz w:val="22"/>
                <w:szCs w:val="22"/>
              </w:rPr>
              <w:t>Номер и тема лабораторной работы</w:t>
            </w:r>
          </w:p>
        </w:tc>
        <w:tc>
          <w:tcPr>
            <w:tcW w:w="1984" w:type="dxa"/>
            <w:gridSpan w:val="3"/>
          </w:tcPr>
          <w:p w:rsidR="00FA2CE3" w:rsidRPr="000B1DA7" w:rsidRDefault="00FA2CE3" w:rsidP="002946B0">
            <w:pPr>
              <w:tabs>
                <w:tab w:val="left" w:pos="0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 xml:space="preserve">Трудоемкость, час </w:t>
            </w:r>
          </w:p>
          <w:p w:rsidR="00FA2CE3" w:rsidRPr="000B1DA7" w:rsidRDefault="00FA2CE3" w:rsidP="00FA2CE3">
            <w:pPr>
              <w:tabs>
                <w:tab w:val="left" w:pos="0"/>
              </w:tabs>
              <w:rPr>
                <w:b/>
              </w:rPr>
            </w:pPr>
          </w:p>
        </w:tc>
      </w:tr>
      <w:tr w:rsidR="00FA2CE3" w:rsidRPr="000B1DA7" w:rsidTr="000B1DA7">
        <w:trPr>
          <w:trHeight w:val="275"/>
        </w:trPr>
        <w:tc>
          <w:tcPr>
            <w:tcW w:w="567" w:type="dxa"/>
          </w:tcPr>
          <w:p w:rsidR="00FA2CE3" w:rsidRPr="000B1DA7" w:rsidRDefault="00FA2CE3" w:rsidP="002946B0">
            <w:pPr>
              <w:tabs>
                <w:tab w:val="left" w:pos="142"/>
              </w:tabs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FA2CE3" w:rsidRPr="000B1DA7" w:rsidRDefault="00FA2CE3" w:rsidP="002946B0">
            <w:pPr>
              <w:tabs>
                <w:tab w:val="left" w:pos="142"/>
              </w:tabs>
              <w:jc w:val="center"/>
              <w:rPr>
                <w:b/>
              </w:rPr>
            </w:pPr>
          </w:p>
        </w:tc>
        <w:tc>
          <w:tcPr>
            <w:tcW w:w="4961" w:type="dxa"/>
          </w:tcPr>
          <w:p w:rsidR="00FA2CE3" w:rsidRPr="000B1DA7" w:rsidRDefault="00FA2CE3" w:rsidP="00505719">
            <w:pPr>
              <w:tabs>
                <w:tab w:val="left" w:pos="142"/>
              </w:tabs>
              <w:jc w:val="center"/>
              <w:rPr>
                <w:b/>
                <w:color w:val="0D0D0D"/>
              </w:rPr>
            </w:pPr>
          </w:p>
        </w:tc>
        <w:tc>
          <w:tcPr>
            <w:tcW w:w="1064" w:type="dxa"/>
          </w:tcPr>
          <w:p w:rsidR="00FA2CE3" w:rsidRPr="000B1DA7" w:rsidRDefault="00FA2CE3" w:rsidP="00FA2CE3">
            <w:pPr>
              <w:ind w:left="-75" w:right="-156"/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очно</w:t>
            </w:r>
          </w:p>
        </w:tc>
        <w:tc>
          <w:tcPr>
            <w:tcW w:w="920" w:type="dxa"/>
            <w:gridSpan w:val="2"/>
          </w:tcPr>
          <w:p w:rsidR="00FA2CE3" w:rsidRPr="000B1DA7" w:rsidRDefault="00FA2CE3" w:rsidP="00FA2CE3">
            <w:pPr>
              <w:ind w:left="-75" w:right="-156"/>
              <w:jc w:val="center"/>
              <w:rPr>
                <w:b/>
              </w:rPr>
            </w:pPr>
          </w:p>
        </w:tc>
      </w:tr>
      <w:tr w:rsidR="00FA2CE3" w:rsidRPr="000B1DA7" w:rsidTr="000B1DA7">
        <w:trPr>
          <w:trHeight w:val="413"/>
        </w:trPr>
        <w:tc>
          <w:tcPr>
            <w:tcW w:w="567" w:type="dxa"/>
          </w:tcPr>
          <w:p w:rsidR="00FA2CE3" w:rsidRPr="000B1DA7" w:rsidRDefault="00FA2CE3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FA2CE3" w:rsidRPr="000B1DA7" w:rsidRDefault="00FA2CE3" w:rsidP="002946B0">
            <w:r w:rsidRPr="000B1DA7">
              <w:rPr>
                <w:sz w:val="22"/>
                <w:szCs w:val="22"/>
              </w:rPr>
              <w:t>Введение. Ортог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нальные проекции точки.</w:t>
            </w:r>
          </w:p>
        </w:tc>
        <w:tc>
          <w:tcPr>
            <w:tcW w:w="4961" w:type="dxa"/>
          </w:tcPr>
          <w:p w:rsidR="00FA2CE3" w:rsidRPr="000B1DA7" w:rsidRDefault="00FA2CE3" w:rsidP="002946B0">
            <w:pPr>
              <w:tabs>
                <w:tab w:val="left" w:pos="142"/>
              </w:tabs>
            </w:pPr>
            <w:r w:rsidRPr="000B1DA7">
              <w:rPr>
                <w:sz w:val="22"/>
                <w:szCs w:val="22"/>
              </w:rPr>
              <w:t>Лаб. работа №1. Построение эпюра точки в ра</w:t>
            </w:r>
            <w:r w:rsidRPr="000B1DA7">
              <w:rPr>
                <w:sz w:val="22"/>
                <w:szCs w:val="22"/>
              </w:rPr>
              <w:t>з</w:t>
            </w:r>
            <w:r w:rsidRPr="000B1DA7">
              <w:rPr>
                <w:sz w:val="22"/>
                <w:szCs w:val="22"/>
              </w:rPr>
              <w:t>личных четвертях и октантах.</w:t>
            </w:r>
          </w:p>
        </w:tc>
        <w:tc>
          <w:tcPr>
            <w:tcW w:w="1075" w:type="dxa"/>
            <w:gridSpan w:val="2"/>
          </w:tcPr>
          <w:p w:rsidR="00FA2CE3" w:rsidRPr="000B1DA7" w:rsidRDefault="00FA2CE3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909" w:type="dxa"/>
          </w:tcPr>
          <w:p w:rsidR="00FA2CE3" w:rsidRPr="000B1DA7" w:rsidRDefault="00FA2CE3" w:rsidP="00FA2CE3">
            <w:pPr>
              <w:tabs>
                <w:tab w:val="left" w:pos="142"/>
              </w:tabs>
              <w:jc w:val="center"/>
            </w:pPr>
          </w:p>
        </w:tc>
      </w:tr>
      <w:tr w:rsidR="000B1DA7" w:rsidRPr="000B1DA7" w:rsidTr="00A22506">
        <w:tc>
          <w:tcPr>
            <w:tcW w:w="567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0B1DA7" w:rsidRPr="000B1DA7" w:rsidRDefault="000B1DA7" w:rsidP="002946B0">
            <w:r w:rsidRPr="000B1DA7">
              <w:rPr>
                <w:sz w:val="22"/>
                <w:szCs w:val="22"/>
              </w:rPr>
              <w:t>Ортогональные проекции прямой.</w:t>
            </w:r>
          </w:p>
        </w:tc>
        <w:tc>
          <w:tcPr>
            <w:tcW w:w="4961" w:type="dxa"/>
          </w:tcPr>
          <w:p w:rsidR="000B1DA7" w:rsidRPr="000B1DA7" w:rsidRDefault="000B1DA7" w:rsidP="002946B0">
            <w:pPr>
              <w:tabs>
                <w:tab w:val="left" w:pos="142"/>
              </w:tabs>
            </w:pPr>
            <w:r w:rsidRPr="000B1DA7">
              <w:rPr>
                <w:sz w:val="22"/>
                <w:szCs w:val="22"/>
              </w:rPr>
              <w:t>Лаб. работа №2. Построение прямой общего и частного положений. Деление отрезка в заданном соотношении. Определение углов наклона пр</w:t>
            </w:r>
            <w:r w:rsidRPr="000B1DA7">
              <w:rPr>
                <w:sz w:val="22"/>
                <w:szCs w:val="22"/>
              </w:rPr>
              <w:t>я</w:t>
            </w:r>
            <w:r w:rsidRPr="000B1DA7">
              <w:rPr>
                <w:sz w:val="22"/>
                <w:szCs w:val="22"/>
              </w:rPr>
              <w:t>мой. Следы прямой.</w:t>
            </w:r>
          </w:p>
        </w:tc>
        <w:tc>
          <w:tcPr>
            <w:tcW w:w="1075" w:type="dxa"/>
            <w:gridSpan w:val="2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909" w:type="dxa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</w:p>
        </w:tc>
      </w:tr>
      <w:tr w:rsidR="000B1DA7" w:rsidRPr="000B1DA7" w:rsidTr="00FC3629">
        <w:tc>
          <w:tcPr>
            <w:tcW w:w="567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</w:tcPr>
          <w:p w:rsidR="000B1DA7" w:rsidRPr="000B1DA7" w:rsidRDefault="000B1DA7" w:rsidP="002946B0">
            <w:r w:rsidRPr="000B1DA7">
              <w:rPr>
                <w:sz w:val="22"/>
                <w:szCs w:val="22"/>
              </w:rPr>
              <w:t>Взаимное распол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жение прямых. Плоскость.</w:t>
            </w:r>
          </w:p>
        </w:tc>
        <w:tc>
          <w:tcPr>
            <w:tcW w:w="4961" w:type="dxa"/>
          </w:tcPr>
          <w:p w:rsidR="000B1DA7" w:rsidRPr="000B1DA7" w:rsidRDefault="000B1DA7" w:rsidP="002946B0">
            <w:pPr>
              <w:tabs>
                <w:tab w:val="left" w:pos="142"/>
              </w:tabs>
            </w:pPr>
            <w:r w:rsidRPr="000B1DA7">
              <w:rPr>
                <w:sz w:val="22"/>
                <w:szCs w:val="22"/>
              </w:rPr>
              <w:t>Лаб. работа №3*. Рассматриваются взаимное п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ложение прямых. Следы плоскости. Положение точек и прямой в плоскости.</w:t>
            </w:r>
          </w:p>
        </w:tc>
        <w:tc>
          <w:tcPr>
            <w:tcW w:w="1075" w:type="dxa"/>
            <w:gridSpan w:val="2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909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</w:p>
        </w:tc>
      </w:tr>
      <w:tr w:rsidR="000B1DA7" w:rsidRPr="000B1DA7" w:rsidTr="00FC3629">
        <w:tc>
          <w:tcPr>
            <w:tcW w:w="567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</w:tcPr>
          <w:p w:rsidR="000B1DA7" w:rsidRPr="000B1DA7" w:rsidRDefault="000B1DA7" w:rsidP="002946B0">
            <w:r w:rsidRPr="000B1DA7">
              <w:rPr>
                <w:sz w:val="22"/>
                <w:szCs w:val="22"/>
              </w:rPr>
              <w:t>Взаимное распол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жение плоскостей</w:t>
            </w:r>
          </w:p>
        </w:tc>
        <w:tc>
          <w:tcPr>
            <w:tcW w:w="4961" w:type="dxa"/>
          </w:tcPr>
          <w:p w:rsidR="000B1DA7" w:rsidRPr="000B1DA7" w:rsidRDefault="000B1DA7" w:rsidP="002946B0">
            <w:pPr>
              <w:tabs>
                <w:tab w:val="left" w:pos="142"/>
              </w:tabs>
            </w:pPr>
            <w:r w:rsidRPr="000B1DA7">
              <w:rPr>
                <w:sz w:val="22"/>
                <w:szCs w:val="22"/>
              </w:rPr>
              <w:t>Лаб. работа №4*. Построении линии пересечения двух плоскостей.</w:t>
            </w:r>
          </w:p>
        </w:tc>
        <w:tc>
          <w:tcPr>
            <w:tcW w:w="1075" w:type="dxa"/>
            <w:gridSpan w:val="2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909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</w:p>
        </w:tc>
      </w:tr>
      <w:tr w:rsidR="000B1DA7" w:rsidRPr="000B1DA7" w:rsidTr="00FC3629">
        <w:tc>
          <w:tcPr>
            <w:tcW w:w="567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</w:tcPr>
          <w:p w:rsidR="000B1DA7" w:rsidRPr="000B1DA7" w:rsidRDefault="000B1DA7" w:rsidP="002946B0">
            <w:r w:rsidRPr="000B1DA7">
              <w:rPr>
                <w:sz w:val="22"/>
                <w:szCs w:val="22"/>
              </w:rPr>
              <w:t>Способы преобр</w:t>
            </w:r>
            <w:r w:rsidRPr="000B1DA7">
              <w:rPr>
                <w:sz w:val="22"/>
                <w:szCs w:val="22"/>
              </w:rPr>
              <w:t>а</w:t>
            </w:r>
            <w:r w:rsidRPr="000B1DA7">
              <w:rPr>
                <w:sz w:val="22"/>
                <w:szCs w:val="22"/>
              </w:rPr>
              <w:t>зования чертежа</w:t>
            </w:r>
          </w:p>
        </w:tc>
        <w:tc>
          <w:tcPr>
            <w:tcW w:w="4961" w:type="dxa"/>
          </w:tcPr>
          <w:p w:rsidR="000B1DA7" w:rsidRPr="000B1DA7" w:rsidRDefault="000B1DA7" w:rsidP="002946B0">
            <w:pPr>
              <w:tabs>
                <w:tab w:val="left" w:pos="142"/>
              </w:tabs>
            </w:pPr>
            <w:r w:rsidRPr="000B1DA7">
              <w:rPr>
                <w:sz w:val="22"/>
                <w:szCs w:val="22"/>
              </w:rPr>
              <w:t>Лаб. работа №5*. Рассматриваются 4 основных задачи начертательной геометрии по определ</w:t>
            </w:r>
            <w:r w:rsidRPr="000B1DA7">
              <w:rPr>
                <w:sz w:val="22"/>
                <w:szCs w:val="22"/>
              </w:rPr>
              <w:t>е</w:t>
            </w:r>
            <w:r w:rsidRPr="000B1DA7">
              <w:rPr>
                <w:sz w:val="22"/>
                <w:szCs w:val="22"/>
              </w:rPr>
              <w:t>нию натуральной величины прямой.</w:t>
            </w:r>
          </w:p>
        </w:tc>
        <w:tc>
          <w:tcPr>
            <w:tcW w:w="1075" w:type="dxa"/>
            <w:gridSpan w:val="2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2(2)*</w:t>
            </w:r>
          </w:p>
        </w:tc>
        <w:tc>
          <w:tcPr>
            <w:tcW w:w="909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</w:p>
        </w:tc>
      </w:tr>
      <w:tr w:rsidR="000B1DA7" w:rsidRPr="000B1DA7" w:rsidTr="00FC3629">
        <w:tc>
          <w:tcPr>
            <w:tcW w:w="567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6</w:t>
            </w:r>
          </w:p>
        </w:tc>
        <w:tc>
          <w:tcPr>
            <w:tcW w:w="2127" w:type="dxa"/>
          </w:tcPr>
          <w:p w:rsidR="000B1DA7" w:rsidRPr="000B1DA7" w:rsidRDefault="000B1DA7" w:rsidP="002946B0">
            <w:r w:rsidRPr="000B1DA7">
              <w:rPr>
                <w:sz w:val="22"/>
                <w:szCs w:val="22"/>
              </w:rPr>
              <w:t>Многогранники. Поверхности вр</w:t>
            </w:r>
            <w:r w:rsidRPr="000B1DA7">
              <w:rPr>
                <w:sz w:val="22"/>
                <w:szCs w:val="22"/>
              </w:rPr>
              <w:t>а</w:t>
            </w:r>
            <w:r w:rsidRPr="000B1DA7">
              <w:rPr>
                <w:sz w:val="22"/>
                <w:szCs w:val="22"/>
              </w:rPr>
              <w:t>щения.</w:t>
            </w:r>
          </w:p>
        </w:tc>
        <w:tc>
          <w:tcPr>
            <w:tcW w:w="4961" w:type="dxa"/>
          </w:tcPr>
          <w:p w:rsidR="000B1DA7" w:rsidRPr="000B1DA7" w:rsidRDefault="000B1DA7" w:rsidP="002946B0">
            <w:pPr>
              <w:tabs>
                <w:tab w:val="left" w:pos="142"/>
              </w:tabs>
            </w:pPr>
            <w:r w:rsidRPr="000B1DA7">
              <w:rPr>
                <w:sz w:val="22"/>
                <w:szCs w:val="22"/>
              </w:rPr>
              <w:t>Лаб. работа №6. Определению линии пересечения многогранников и построение сечения мног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гранников плоскостью.</w:t>
            </w:r>
          </w:p>
        </w:tc>
        <w:tc>
          <w:tcPr>
            <w:tcW w:w="1075" w:type="dxa"/>
            <w:gridSpan w:val="2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909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</w:p>
        </w:tc>
      </w:tr>
      <w:tr w:rsidR="000B1DA7" w:rsidRPr="000B1DA7" w:rsidTr="00FC3629">
        <w:tc>
          <w:tcPr>
            <w:tcW w:w="567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7</w:t>
            </w:r>
          </w:p>
        </w:tc>
        <w:tc>
          <w:tcPr>
            <w:tcW w:w="2127" w:type="dxa"/>
          </w:tcPr>
          <w:p w:rsidR="000B1DA7" w:rsidRPr="000B1DA7" w:rsidRDefault="000B1DA7" w:rsidP="002946B0">
            <w:r w:rsidRPr="000B1DA7">
              <w:rPr>
                <w:sz w:val="22"/>
                <w:szCs w:val="22"/>
              </w:rPr>
              <w:t>Взаимное перес</w:t>
            </w:r>
            <w:r w:rsidRPr="000B1DA7">
              <w:rPr>
                <w:sz w:val="22"/>
                <w:szCs w:val="22"/>
              </w:rPr>
              <w:t>е</w:t>
            </w:r>
            <w:r w:rsidRPr="000B1DA7">
              <w:rPr>
                <w:sz w:val="22"/>
                <w:szCs w:val="22"/>
              </w:rPr>
              <w:t>чение поверхн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стей.</w:t>
            </w:r>
          </w:p>
        </w:tc>
        <w:tc>
          <w:tcPr>
            <w:tcW w:w="4961" w:type="dxa"/>
          </w:tcPr>
          <w:p w:rsidR="000B1DA7" w:rsidRPr="000B1DA7" w:rsidRDefault="000B1DA7" w:rsidP="002946B0">
            <w:pPr>
              <w:tabs>
                <w:tab w:val="left" w:pos="142"/>
              </w:tabs>
            </w:pPr>
            <w:r w:rsidRPr="000B1DA7">
              <w:rPr>
                <w:sz w:val="22"/>
                <w:szCs w:val="22"/>
              </w:rPr>
              <w:t>Лаб. работа №7. Построение чертежа поверхн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стей вращения, линии пересечения поверхностей методом секущих плоскостей и методом секущих сфер.</w:t>
            </w:r>
          </w:p>
        </w:tc>
        <w:tc>
          <w:tcPr>
            <w:tcW w:w="1075" w:type="dxa"/>
            <w:gridSpan w:val="2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2(2)*</w:t>
            </w:r>
          </w:p>
        </w:tc>
        <w:tc>
          <w:tcPr>
            <w:tcW w:w="909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</w:p>
        </w:tc>
      </w:tr>
      <w:tr w:rsidR="000B1DA7" w:rsidRPr="000B1DA7" w:rsidTr="00A22506">
        <w:trPr>
          <w:trHeight w:val="746"/>
        </w:trPr>
        <w:tc>
          <w:tcPr>
            <w:tcW w:w="567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8</w:t>
            </w:r>
          </w:p>
        </w:tc>
        <w:tc>
          <w:tcPr>
            <w:tcW w:w="2127" w:type="dxa"/>
          </w:tcPr>
          <w:p w:rsidR="000B1DA7" w:rsidRPr="000B1DA7" w:rsidRDefault="000B1DA7" w:rsidP="002946B0">
            <w:r w:rsidRPr="000B1DA7">
              <w:rPr>
                <w:sz w:val="22"/>
                <w:szCs w:val="22"/>
              </w:rPr>
              <w:t>Касательные пло</w:t>
            </w:r>
            <w:r w:rsidRPr="000B1DA7">
              <w:rPr>
                <w:sz w:val="22"/>
                <w:szCs w:val="22"/>
              </w:rPr>
              <w:t>с</w:t>
            </w:r>
            <w:r w:rsidRPr="000B1DA7">
              <w:rPr>
                <w:sz w:val="22"/>
                <w:szCs w:val="22"/>
              </w:rPr>
              <w:t>кости.</w:t>
            </w:r>
          </w:p>
        </w:tc>
        <w:tc>
          <w:tcPr>
            <w:tcW w:w="4961" w:type="dxa"/>
          </w:tcPr>
          <w:p w:rsidR="000B1DA7" w:rsidRPr="000B1DA7" w:rsidRDefault="000B1DA7" w:rsidP="002946B0">
            <w:pPr>
              <w:tabs>
                <w:tab w:val="left" w:pos="142"/>
              </w:tabs>
            </w:pPr>
            <w:r w:rsidRPr="000B1DA7">
              <w:rPr>
                <w:sz w:val="22"/>
                <w:szCs w:val="22"/>
              </w:rPr>
              <w:t>Лаб. работа №8. Построение касательной плоск</w:t>
            </w:r>
            <w:r w:rsidRPr="000B1DA7">
              <w:rPr>
                <w:sz w:val="22"/>
                <w:szCs w:val="22"/>
              </w:rPr>
              <w:t>о</w:t>
            </w:r>
            <w:r w:rsidRPr="000B1DA7">
              <w:rPr>
                <w:sz w:val="22"/>
                <w:szCs w:val="22"/>
              </w:rPr>
              <w:t>сти поверхности конуса, цилиндра, задание пло</w:t>
            </w:r>
            <w:r w:rsidRPr="000B1DA7">
              <w:rPr>
                <w:sz w:val="22"/>
                <w:szCs w:val="22"/>
              </w:rPr>
              <w:t>с</w:t>
            </w:r>
            <w:r w:rsidRPr="000B1DA7">
              <w:rPr>
                <w:sz w:val="22"/>
                <w:szCs w:val="22"/>
              </w:rPr>
              <w:t>кости.</w:t>
            </w:r>
          </w:p>
        </w:tc>
        <w:tc>
          <w:tcPr>
            <w:tcW w:w="1075" w:type="dxa"/>
            <w:gridSpan w:val="2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</w:pPr>
            <w:r w:rsidRPr="000B1DA7">
              <w:rPr>
                <w:sz w:val="22"/>
                <w:szCs w:val="22"/>
              </w:rPr>
              <w:t>2</w:t>
            </w:r>
          </w:p>
        </w:tc>
        <w:tc>
          <w:tcPr>
            <w:tcW w:w="909" w:type="dxa"/>
            <w:vAlign w:val="center"/>
          </w:tcPr>
          <w:p w:rsidR="000B1DA7" w:rsidRPr="000B1DA7" w:rsidRDefault="000B1DA7" w:rsidP="00CC4D3C">
            <w:pPr>
              <w:tabs>
                <w:tab w:val="left" w:pos="142"/>
              </w:tabs>
              <w:jc w:val="center"/>
            </w:pPr>
          </w:p>
        </w:tc>
      </w:tr>
      <w:tr w:rsidR="000B1DA7" w:rsidRPr="000B1DA7" w:rsidTr="000B1DA7">
        <w:tc>
          <w:tcPr>
            <w:tcW w:w="7655" w:type="dxa"/>
            <w:gridSpan w:val="3"/>
          </w:tcPr>
          <w:p w:rsidR="000B1DA7" w:rsidRPr="000B1DA7" w:rsidRDefault="000B1DA7" w:rsidP="002946B0">
            <w:pPr>
              <w:tabs>
                <w:tab w:val="left" w:pos="142"/>
              </w:tabs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075" w:type="dxa"/>
            <w:gridSpan w:val="2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  <w:rPr>
                <w:b/>
              </w:rPr>
            </w:pPr>
            <w:r w:rsidRPr="000B1DA7">
              <w:rPr>
                <w:b/>
                <w:sz w:val="22"/>
                <w:szCs w:val="22"/>
              </w:rPr>
              <w:t>16(4)*</w:t>
            </w:r>
          </w:p>
        </w:tc>
        <w:tc>
          <w:tcPr>
            <w:tcW w:w="909" w:type="dxa"/>
          </w:tcPr>
          <w:p w:rsidR="000B1DA7" w:rsidRPr="000B1DA7" w:rsidRDefault="000B1DA7" w:rsidP="002946B0">
            <w:pPr>
              <w:tabs>
                <w:tab w:val="left" w:pos="142"/>
              </w:tabs>
              <w:jc w:val="center"/>
              <w:rPr>
                <w:b/>
              </w:rPr>
            </w:pPr>
          </w:p>
        </w:tc>
      </w:tr>
    </w:tbl>
    <w:p w:rsidR="00FA4BC1" w:rsidRPr="00FB2B04" w:rsidRDefault="00FA4BC1" w:rsidP="00FA4BC1">
      <w:pPr>
        <w:rPr>
          <w:i/>
          <w:sz w:val="18"/>
          <w:szCs w:val="18"/>
        </w:rPr>
      </w:pPr>
      <w:r w:rsidRPr="00FB2B04">
        <w:rPr>
          <w:sz w:val="18"/>
          <w:szCs w:val="18"/>
        </w:rPr>
        <w:t>*</w:t>
      </w:r>
      <w:r w:rsidRPr="00FB2B04">
        <w:rPr>
          <w:i/>
          <w:sz w:val="18"/>
          <w:szCs w:val="18"/>
        </w:rPr>
        <w:t>Занятия, проводимые в интерактивной форме</w:t>
      </w:r>
    </w:p>
    <w:p w:rsidR="00FA4BC1" w:rsidRDefault="00505719" w:rsidP="00781A20">
      <w:pPr>
        <w:tabs>
          <w:tab w:val="left" w:pos="142"/>
        </w:tabs>
        <w:jc w:val="center"/>
        <w:rPr>
          <w:b/>
          <w:color w:val="0D0D0D"/>
        </w:rPr>
      </w:pPr>
      <w:r>
        <w:rPr>
          <w:b/>
          <w:color w:val="0D0D0D"/>
        </w:rPr>
        <w:lastRenderedPageBreak/>
        <w:t>4.2.3. Практические занятия</w:t>
      </w:r>
    </w:p>
    <w:p w:rsidR="00505719" w:rsidRDefault="00505719" w:rsidP="00781A20">
      <w:pPr>
        <w:tabs>
          <w:tab w:val="left" w:pos="142"/>
        </w:tabs>
        <w:jc w:val="center"/>
        <w:rPr>
          <w:b/>
          <w:color w:val="0D0D0D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984"/>
        <w:gridCol w:w="4962"/>
        <w:gridCol w:w="992"/>
        <w:gridCol w:w="1134"/>
      </w:tblGrid>
      <w:tr w:rsidR="00281969" w:rsidRPr="000B1DA7" w:rsidTr="000B1DA7">
        <w:trPr>
          <w:trHeight w:val="3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jc w:val="center"/>
              <w:rPr>
                <w:b/>
                <w:sz w:val="20"/>
                <w:szCs w:val="20"/>
              </w:rPr>
            </w:pPr>
            <w:r w:rsidRPr="000B1DA7">
              <w:rPr>
                <w:b/>
                <w:sz w:val="20"/>
                <w:szCs w:val="20"/>
              </w:rPr>
              <w:t>№</w:t>
            </w:r>
          </w:p>
          <w:p w:rsidR="00281969" w:rsidRPr="000B1DA7" w:rsidRDefault="00281969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b/>
                <w:sz w:val="20"/>
                <w:szCs w:val="20"/>
                <w:lang w:val="en-US"/>
              </w:rPr>
              <w:t>n</w:t>
            </w:r>
            <w:r w:rsidRPr="000B1DA7">
              <w:rPr>
                <w:b/>
                <w:sz w:val="20"/>
                <w:szCs w:val="20"/>
              </w:rPr>
              <w:t>/</w:t>
            </w:r>
            <w:r w:rsidRPr="000B1DA7">
              <w:rPr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969" w:rsidRPr="000B1DA7" w:rsidRDefault="00281969" w:rsidP="002946B0">
            <w:pPr>
              <w:jc w:val="center"/>
              <w:rPr>
                <w:b/>
                <w:sz w:val="20"/>
                <w:szCs w:val="20"/>
              </w:rPr>
            </w:pPr>
            <w:r w:rsidRPr="000B1DA7">
              <w:rPr>
                <w:b/>
                <w:sz w:val="20"/>
                <w:szCs w:val="20"/>
              </w:rPr>
              <w:t>Наименование раздела дисципл</w:t>
            </w:r>
            <w:r w:rsidRPr="000B1DA7">
              <w:rPr>
                <w:b/>
                <w:sz w:val="20"/>
                <w:szCs w:val="20"/>
              </w:rPr>
              <w:t>и</w:t>
            </w:r>
            <w:r w:rsidRPr="000B1DA7">
              <w:rPr>
                <w:b/>
                <w:sz w:val="20"/>
                <w:szCs w:val="20"/>
              </w:rPr>
              <w:t>ны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CB7389">
            <w:pPr>
              <w:jc w:val="center"/>
              <w:rPr>
                <w:b/>
                <w:sz w:val="20"/>
                <w:szCs w:val="20"/>
              </w:rPr>
            </w:pPr>
            <w:r w:rsidRPr="000B1DA7">
              <w:rPr>
                <w:b/>
                <w:color w:val="0D0D0D"/>
                <w:sz w:val="20"/>
                <w:szCs w:val="20"/>
              </w:rPr>
              <w:t>Номер и тема практических занятий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81969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0B1DA7">
              <w:rPr>
                <w:b/>
                <w:sz w:val="20"/>
                <w:szCs w:val="20"/>
              </w:rPr>
              <w:t xml:space="preserve">Трудоемкость, час </w:t>
            </w:r>
          </w:p>
        </w:tc>
      </w:tr>
      <w:tr w:rsidR="00281969" w:rsidRPr="000B1DA7" w:rsidTr="000B1DA7">
        <w:trPr>
          <w:trHeight w:val="3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4B3EDC">
            <w:pPr>
              <w:pStyle w:val="a9"/>
              <w:numPr>
                <w:ilvl w:val="0"/>
                <w:numId w:val="107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0B1DA7" w:rsidRDefault="00281969" w:rsidP="000745A0">
            <w:pPr>
              <w:ind w:left="-75" w:right="-156"/>
              <w:jc w:val="center"/>
              <w:rPr>
                <w:b/>
                <w:sz w:val="20"/>
                <w:szCs w:val="20"/>
              </w:rPr>
            </w:pPr>
            <w:r w:rsidRPr="000B1DA7">
              <w:rPr>
                <w:b/>
                <w:sz w:val="20"/>
                <w:szCs w:val="20"/>
              </w:rPr>
              <w:t>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0B1DA7" w:rsidRDefault="00281969" w:rsidP="000745A0">
            <w:pPr>
              <w:ind w:left="-75" w:right="-156"/>
              <w:jc w:val="center"/>
              <w:rPr>
                <w:b/>
                <w:sz w:val="20"/>
                <w:szCs w:val="20"/>
              </w:rPr>
            </w:pPr>
            <w:r w:rsidRPr="000B1DA7">
              <w:rPr>
                <w:b/>
                <w:sz w:val="20"/>
                <w:szCs w:val="20"/>
              </w:rPr>
              <w:t>заочно</w:t>
            </w:r>
          </w:p>
        </w:tc>
      </w:tr>
      <w:tr w:rsidR="00281969" w:rsidRPr="000B1DA7" w:rsidTr="000B1DA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4B3EDC">
            <w:pPr>
              <w:pStyle w:val="a9"/>
              <w:numPr>
                <w:ilvl w:val="0"/>
                <w:numId w:val="107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0B1DA7" w:rsidRDefault="00281969" w:rsidP="000745A0">
            <w:pPr>
              <w:rPr>
                <w:sz w:val="20"/>
                <w:szCs w:val="20"/>
              </w:rPr>
            </w:pPr>
            <w:r w:rsidRPr="000B1DA7">
              <w:rPr>
                <w:sz w:val="22"/>
                <w:szCs w:val="22"/>
              </w:rPr>
              <w:t>Линии чертежа. Шрифты.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0745A0">
            <w:pPr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Правило оформления чертежей, инструменты и мат</w:t>
            </w:r>
            <w:r w:rsidRPr="000B1DA7">
              <w:rPr>
                <w:sz w:val="20"/>
                <w:szCs w:val="20"/>
              </w:rPr>
              <w:t>е</w:t>
            </w:r>
            <w:r w:rsidRPr="000B1DA7">
              <w:rPr>
                <w:sz w:val="20"/>
                <w:szCs w:val="20"/>
              </w:rPr>
              <w:t>риалы.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0B1DA7" w:rsidP="00FA2CE3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2"/>
                <w:szCs w:val="22"/>
              </w:rPr>
              <w:t>2</w:t>
            </w:r>
          </w:p>
        </w:tc>
      </w:tr>
      <w:tr w:rsidR="00281969" w:rsidRPr="000B1DA7" w:rsidTr="000B1DA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4B3EDC">
            <w:pPr>
              <w:pStyle w:val="a9"/>
              <w:numPr>
                <w:ilvl w:val="0"/>
                <w:numId w:val="107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  <w:r w:rsidRPr="000B1DA7">
              <w:rPr>
                <w:sz w:val="22"/>
                <w:szCs w:val="22"/>
              </w:rPr>
              <w:t>Лекальные кр</w:t>
            </w:r>
            <w:r w:rsidRPr="000B1DA7">
              <w:rPr>
                <w:sz w:val="22"/>
                <w:szCs w:val="22"/>
              </w:rPr>
              <w:t>и</w:t>
            </w:r>
            <w:r w:rsidRPr="000B1DA7">
              <w:rPr>
                <w:sz w:val="22"/>
                <w:szCs w:val="22"/>
              </w:rPr>
              <w:t>вые.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Геометрические построения.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4(2)*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0B1DA7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2</w:t>
            </w:r>
          </w:p>
        </w:tc>
      </w:tr>
      <w:tr w:rsidR="00281969" w:rsidRPr="000B1DA7" w:rsidTr="000B1DA7">
        <w:trPr>
          <w:trHeight w:val="3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4B3EDC">
            <w:pPr>
              <w:pStyle w:val="a9"/>
              <w:numPr>
                <w:ilvl w:val="0"/>
                <w:numId w:val="107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0B1DA7">
            <w:pPr>
              <w:rPr>
                <w:sz w:val="20"/>
                <w:szCs w:val="20"/>
              </w:rPr>
            </w:pPr>
            <w:r w:rsidRPr="000B1DA7">
              <w:rPr>
                <w:sz w:val="22"/>
                <w:szCs w:val="22"/>
              </w:rPr>
              <w:t>Проекционное черчение.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Проекционное черчение.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0B1DA7" w:rsidP="00FA2CE3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1</w:t>
            </w:r>
          </w:p>
        </w:tc>
      </w:tr>
      <w:tr w:rsidR="00281969" w:rsidRPr="000B1DA7" w:rsidTr="000B1DA7">
        <w:trPr>
          <w:trHeight w:val="3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4B3EDC">
            <w:pPr>
              <w:pStyle w:val="a9"/>
              <w:numPr>
                <w:ilvl w:val="0"/>
                <w:numId w:val="107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Разрезы и сечения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4(2)*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0B1DA7" w:rsidP="000B1DA7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2(1)*</w:t>
            </w:r>
          </w:p>
        </w:tc>
      </w:tr>
      <w:tr w:rsidR="00281969" w:rsidRPr="000B1DA7" w:rsidTr="000B1DA7">
        <w:trPr>
          <w:trHeight w:val="3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4B3EDC">
            <w:pPr>
              <w:pStyle w:val="a9"/>
              <w:numPr>
                <w:ilvl w:val="0"/>
                <w:numId w:val="107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Сложно-ступенчатый разрез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2(2)*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0B1DA7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1</w:t>
            </w:r>
          </w:p>
        </w:tc>
      </w:tr>
      <w:tr w:rsidR="00281969" w:rsidRPr="000B1DA7" w:rsidTr="000B1DA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4B3EDC">
            <w:pPr>
              <w:pStyle w:val="a9"/>
              <w:numPr>
                <w:ilvl w:val="0"/>
                <w:numId w:val="107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  <w:r w:rsidRPr="000B1DA7">
              <w:rPr>
                <w:sz w:val="22"/>
                <w:szCs w:val="22"/>
              </w:rPr>
              <w:t>Технический р</w:t>
            </w:r>
            <w:r w:rsidRPr="000B1DA7">
              <w:rPr>
                <w:sz w:val="22"/>
                <w:szCs w:val="22"/>
              </w:rPr>
              <w:t>и</w:t>
            </w:r>
            <w:r w:rsidRPr="000B1DA7">
              <w:rPr>
                <w:sz w:val="22"/>
                <w:szCs w:val="22"/>
              </w:rPr>
              <w:t>сунок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 xml:space="preserve">Эскизирование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0B1DA7" w:rsidP="00FA2CE3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2</w:t>
            </w:r>
          </w:p>
        </w:tc>
      </w:tr>
      <w:tr w:rsidR="000B1DA7" w:rsidRPr="000B1DA7" w:rsidTr="000B1DA7">
        <w:trPr>
          <w:trHeight w:val="3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DA7" w:rsidRPr="000B1DA7" w:rsidRDefault="000B1DA7" w:rsidP="004B3EDC">
            <w:pPr>
              <w:pStyle w:val="a9"/>
              <w:numPr>
                <w:ilvl w:val="0"/>
                <w:numId w:val="107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DA7" w:rsidRPr="000B1DA7" w:rsidRDefault="000B1DA7" w:rsidP="002946B0">
            <w:pPr>
              <w:rPr>
                <w:sz w:val="20"/>
                <w:szCs w:val="20"/>
              </w:rPr>
            </w:pPr>
            <w:r w:rsidRPr="000B1DA7">
              <w:rPr>
                <w:sz w:val="22"/>
                <w:szCs w:val="22"/>
              </w:rPr>
              <w:t>Машиностро</w:t>
            </w:r>
            <w:r w:rsidRPr="000B1DA7">
              <w:rPr>
                <w:sz w:val="22"/>
                <w:szCs w:val="22"/>
              </w:rPr>
              <w:t>и</w:t>
            </w:r>
            <w:r w:rsidRPr="000B1DA7">
              <w:rPr>
                <w:sz w:val="22"/>
                <w:szCs w:val="22"/>
              </w:rPr>
              <w:t>тельное черчение.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7" w:rsidRPr="000B1DA7" w:rsidRDefault="000B1DA7" w:rsidP="002946B0">
            <w:pPr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Резьбовые соединения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7" w:rsidRPr="000B1DA7" w:rsidRDefault="000B1DA7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7" w:rsidRPr="000B1DA7" w:rsidRDefault="000B1DA7" w:rsidP="000B1DA7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1(0,5)*</w:t>
            </w:r>
          </w:p>
        </w:tc>
      </w:tr>
      <w:tr w:rsidR="000B1DA7" w:rsidRPr="000B1DA7" w:rsidTr="000B1DA7">
        <w:trPr>
          <w:trHeight w:val="3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7" w:rsidRPr="000B1DA7" w:rsidRDefault="000B1DA7" w:rsidP="004B3EDC">
            <w:pPr>
              <w:pStyle w:val="a9"/>
              <w:numPr>
                <w:ilvl w:val="0"/>
                <w:numId w:val="107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7" w:rsidRPr="000B1DA7" w:rsidRDefault="000B1DA7" w:rsidP="002946B0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7" w:rsidRPr="000B1DA7" w:rsidRDefault="000B1DA7" w:rsidP="002946B0">
            <w:pPr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Чертежи сборочные, чертежи общего вида, схемы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7" w:rsidRPr="000B1DA7" w:rsidRDefault="000B1DA7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7" w:rsidRPr="000B1DA7" w:rsidRDefault="000B1DA7" w:rsidP="00CC4D3C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1(0,5)*</w:t>
            </w:r>
          </w:p>
        </w:tc>
      </w:tr>
      <w:tr w:rsidR="00281969" w:rsidRPr="000B1DA7" w:rsidTr="000B1DA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4B3EDC">
            <w:pPr>
              <w:pStyle w:val="a9"/>
              <w:numPr>
                <w:ilvl w:val="0"/>
                <w:numId w:val="107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  <w:r w:rsidRPr="000B1DA7">
              <w:rPr>
                <w:sz w:val="22"/>
                <w:szCs w:val="22"/>
              </w:rPr>
              <w:t>Аксонометрия.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Изометрия. Диметрия.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4(2)*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0B1DA7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2</w:t>
            </w:r>
          </w:p>
        </w:tc>
      </w:tr>
      <w:tr w:rsidR="00281969" w:rsidRPr="000B1DA7" w:rsidTr="000B1DA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4B3EDC">
            <w:pPr>
              <w:pStyle w:val="a9"/>
              <w:numPr>
                <w:ilvl w:val="0"/>
                <w:numId w:val="107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0B1DA7" w:rsidRDefault="00281969" w:rsidP="002946B0">
            <w:r w:rsidRPr="000B1DA7">
              <w:rPr>
                <w:sz w:val="22"/>
                <w:szCs w:val="22"/>
              </w:rPr>
              <w:t>Многогранники. Поверхности вр</w:t>
            </w:r>
            <w:r w:rsidRPr="000B1DA7">
              <w:rPr>
                <w:sz w:val="22"/>
                <w:szCs w:val="22"/>
              </w:rPr>
              <w:t>а</w:t>
            </w:r>
            <w:r w:rsidRPr="000B1DA7">
              <w:rPr>
                <w:sz w:val="22"/>
                <w:szCs w:val="22"/>
              </w:rPr>
              <w:t>щения.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Поверхности и тела.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0B1DA7" w:rsidP="00FA2CE3">
            <w:pPr>
              <w:jc w:val="center"/>
              <w:rPr>
                <w:sz w:val="20"/>
                <w:szCs w:val="20"/>
              </w:rPr>
            </w:pPr>
            <w:r w:rsidRPr="000B1DA7">
              <w:rPr>
                <w:sz w:val="20"/>
                <w:szCs w:val="20"/>
              </w:rPr>
              <w:t>2</w:t>
            </w:r>
          </w:p>
        </w:tc>
      </w:tr>
      <w:tr w:rsidR="00281969" w:rsidRPr="00AB5354" w:rsidTr="000B1DA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08489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0B1DA7" w:rsidRDefault="00281969" w:rsidP="002946B0">
            <w:pPr>
              <w:rPr>
                <w:b/>
              </w:rPr>
            </w:pPr>
            <w:r w:rsidRPr="000B1DA7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Pr="000B1DA7" w:rsidRDefault="00281969" w:rsidP="002946B0">
            <w:pPr>
              <w:jc w:val="center"/>
              <w:rPr>
                <w:b/>
                <w:sz w:val="20"/>
                <w:szCs w:val="20"/>
              </w:rPr>
            </w:pPr>
            <w:r w:rsidRPr="000B1DA7">
              <w:rPr>
                <w:b/>
                <w:sz w:val="20"/>
                <w:szCs w:val="20"/>
              </w:rPr>
              <w:t>32(8)*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969" w:rsidRDefault="000B1DA7" w:rsidP="002946B0">
            <w:pPr>
              <w:jc w:val="center"/>
              <w:rPr>
                <w:sz w:val="20"/>
                <w:szCs w:val="20"/>
              </w:rPr>
            </w:pPr>
            <w:r w:rsidRPr="000B1DA7">
              <w:rPr>
                <w:b/>
                <w:color w:val="000000" w:themeColor="text1"/>
                <w:sz w:val="22"/>
                <w:szCs w:val="22"/>
              </w:rPr>
              <w:t>16(2)*</w:t>
            </w:r>
          </w:p>
        </w:tc>
      </w:tr>
    </w:tbl>
    <w:p w:rsidR="00781A20" w:rsidRPr="001D3F88" w:rsidRDefault="00505719" w:rsidP="00781A20">
      <w:pPr>
        <w:rPr>
          <w:i/>
          <w:sz w:val="20"/>
          <w:szCs w:val="20"/>
        </w:rPr>
      </w:pPr>
      <w:r w:rsidRPr="001D3F88">
        <w:rPr>
          <w:i/>
          <w:sz w:val="20"/>
          <w:szCs w:val="20"/>
        </w:rPr>
        <w:t xml:space="preserve"> </w:t>
      </w:r>
      <w:r w:rsidR="00781A20" w:rsidRPr="001D3F88">
        <w:rPr>
          <w:i/>
          <w:sz w:val="20"/>
          <w:szCs w:val="20"/>
        </w:rPr>
        <w:t>( )* - занятия, проводимые в интерактивных формах.</w:t>
      </w:r>
    </w:p>
    <w:p w:rsidR="00F667EC" w:rsidRDefault="00F667EC" w:rsidP="00781A20">
      <w:pPr>
        <w:jc w:val="center"/>
        <w:rPr>
          <w:b/>
          <w:sz w:val="20"/>
          <w:szCs w:val="20"/>
        </w:rPr>
      </w:pPr>
    </w:p>
    <w:p w:rsidR="00781A20" w:rsidRDefault="00781A20" w:rsidP="0051332A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</w:rPr>
      </w:pPr>
      <w:r w:rsidRPr="009A5723">
        <w:rPr>
          <w:b/>
        </w:rPr>
        <w:t>а Перечень учебно-методического обеспечения для самостоятельной работы об</w:t>
      </w:r>
      <w:r w:rsidRPr="009A5723">
        <w:rPr>
          <w:b/>
        </w:rPr>
        <w:t>у</w:t>
      </w:r>
      <w:r w:rsidRPr="009A5723">
        <w:rPr>
          <w:b/>
        </w:rPr>
        <w:t>чающихся по дисциплине (модулю)</w:t>
      </w:r>
    </w:p>
    <w:p w:rsidR="00781A20" w:rsidRPr="009A5723" w:rsidRDefault="00781A20" w:rsidP="00781A20">
      <w:pPr>
        <w:widowControl w:val="0"/>
        <w:autoSpaceDE w:val="0"/>
        <w:autoSpaceDN w:val="0"/>
        <w:adjustRightInd w:val="0"/>
        <w:ind w:left="900"/>
        <w:rPr>
          <w:b/>
        </w:rPr>
      </w:pPr>
    </w:p>
    <w:p w:rsidR="00781A20" w:rsidRPr="009A5723" w:rsidRDefault="00781A20" w:rsidP="00781A20">
      <w:pPr>
        <w:ind w:firstLine="720"/>
        <w:jc w:val="both"/>
      </w:pPr>
      <w:r w:rsidRPr="009A5723">
        <w:t xml:space="preserve">Для самостоятельной работы обучающихся по дисциплине </w:t>
      </w:r>
      <w:r w:rsidRPr="00C60140">
        <w:rPr>
          <w:b/>
          <w:sz w:val="22"/>
          <w:szCs w:val="22"/>
        </w:rPr>
        <w:t>«</w:t>
      </w:r>
      <w:r w:rsidR="00B74CB3">
        <w:rPr>
          <w:sz w:val="22"/>
          <w:szCs w:val="22"/>
        </w:rPr>
        <w:t>Технический</w:t>
      </w:r>
      <w:r w:rsidRPr="003363B3">
        <w:rPr>
          <w:sz w:val="22"/>
          <w:szCs w:val="22"/>
        </w:rPr>
        <w:t>»</w:t>
      </w:r>
      <w:r w:rsidRPr="009A5723">
        <w:t>в научной би</w:t>
      </w:r>
      <w:r w:rsidRPr="009A5723">
        <w:t>б</w:t>
      </w:r>
      <w:r w:rsidRPr="009A5723">
        <w:t xml:space="preserve">лиотеке университета имеется достаточное количество учебников и учебных пособий. </w:t>
      </w:r>
    </w:p>
    <w:p w:rsidR="00781A20" w:rsidRDefault="00781A20" w:rsidP="00781A20">
      <w:pPr>
        <w:ind w:firstLine="720"/>
        <w:jc w:val="both"/>
      </w:pPr>
      <w:r w:rsidRPr="009A5723">
        <w:t>Для полноты обеспечения самостоятельной работы учебно-методической документацией по данной дисциплине разработаны для внутривузовского пользования следующие учебные п</w:t>
      </w:r>
      <w:r w:rsidRPr="009A5723">
        <w:t>о</w:t>
      </w:r>
      <w:r w:rsidRPr="009A5723">
        <w:t>собия и методические указания:</w:t>
      </w:r>
    </w:p>
    <w:p w:rsidR="00781A20" w:rsidRPr="009A5723" w:rsidRDefault="00781A20" w:rsidP="004B3EDC">
      <w:pPr>
        <w:numPr>
          <w:ilvl w:val="0"/>
          <w:numId w:val="104"/>
        </w:numPr>
        <w:tabs>
          <w:tab w:val="left" w:pos="426"/>
        </w:tabs>
        <w:jc w:val="both"/>
      </w:pPr>
      <w:r w:rsidRPr="009A5723">
        <w:t>Озрокова Т.Г., Тарчокова М.А. Методические указания к выполнению расчетно-графических работ по дисциплине «Начертательная геометрия. Инженерная и компь</w:t>
      </w:r>
      <w:r w:rsidRPr="009A5723">
        <w:t>ю</w:t>
      </w:r>
      <w:r w:rsidRPr="009A5723">
        <w:t>терная графика – Виды. Аксонометрические проекции. Методические указания и вар</w:t>
      </w:r>
      <w:r w:rsidRPr="009A5723">
        <w:t>и</w:t>
      </w:r>
      <w:r w:rsidRPr="009A5723">
        <w:t>анты заданий к самостоятельной работе студентов. Часть 1. [ТЕКСТ]: - Нальчик. КБГАУ. 2014 г.</w:t>
      </w:r>
    </w:p>
    <w:p w:rsidR="00781A20" w:rsidRPr="009A5723" w:rsidRDefault="00781A20" w:rsidP="004B3EDC">
      <w:pPr>
        <w:numPr>
          <w:ilvl w:val="0"/>
          <w:numId w:val="104"/>
        </w:numPr>
        <w:tabs>
          <w:tab w:val="left" w:pos="426"/>
        </w:tabs>
        <w:jc w:val="both"/>
      </w:pPr>
      <w:r w:rsidRPr="009A5723">
        <w:t>Озрокова Т.Г., Тарчокова М.А. Методические указания к выполнению расчетно-графических работ по дисциплине «Начертательная геометрия. Инженерная и компь</w:t>
      </w:r>
      <w:r w:rsidRPr="009A5723">
        <w:t>ю</w:t>
      </w:r>
      <w:r w:rsidRPr="009A5723">
        <w:t>терная графика – Простые разрезы. Методические указания и варианты заданий к с</w:t>
      </w:r>
      <w:r w:rsidRPr="009A5723">
        <w:t>а</w:t>
      </w:r>
      <w:r w:rsidRPr="009A5723">
        <w:t>мостоятельной работе студентов. Часть 2. [ТЕКСТ]: - Нальчик. КБГАУ. 2014 г</w:t>
      </w:r>
    </w:p>
    <w:p w:rsidR="00781A20" w:rsidRPr="009A5723" w:rsidRDefault="00781A20" w:rsidP="004B3EDC">
      <w:pPr>
        <w:numPr>
          <w:ilvl w:val="0"/>
          <w:numId w:val="104"/>
        </w:numPr>
        <w:tabs>
          <w:tab w:val="left" w:pos="426"/>
        </w:tabs>
        <w:jc w:val="both"/>
      </w:pPr>
      <w:r w:rsidRPr="009A5723">
        <w:t>Озрокова Т.Г., Тарчокова М.А. Методические указания к выполнению расчетно-графических работ по дисциплине «Начертательная геометрия. Инженерная и компь</w:t>
      </w:r>
      <w:r w:rsidRPr="009A5723">
        <w:t>ю</w:t>
      </w:r>
      <w:r w:rsidRPr="009A5723">
        <w:t>терная графика – Сложные разрезы. Методические указания и варианты заданий к с</w:t>
      </w:r>
      <w:r w:rsidRPr="009A5723">
        <w:t>а</w:t>
      </w:r>
      <w:r w:rsidRPr="009A5723">
        <w:t>мостоятельной работе студентов. Часть 3. [ТЕКСТ]: - Нальчик. КБГАУ. 2014 г.</w:t>
      </w:r>
    </w:p>
    <w:p w:rsidR="00781A20" w:rsidRPr="009A5723" w:rsidRDefault="00781A20" w:rsidP="00781A20">
      <w:pPr>
        <w:widowControl w:val="0"/>
        <w:autoSpaceDE w:val="0"/>
        <w:autoSpaceDN w:val="0"/>
        <w:adjustRightInd w:val="0"/>
        <w:ind w:firstLine="708"/>
        <w:jc w:val="both"/>
        <w:rPr>
          <w:color w:val="0D0D0D"/>
        </w:rPr>
      </w:pPr>
      <w:r w:rsidRPr="009A5723">
        <w:t xml:space="preserve"> На самостоятельную работу при изучении данной дисциплины отводится </w:t>
      </w:r>
      <w:r w:rsidRPr="009A5723">
        <w:rPr>
          <w:color w:val="0D0D0D"/>
        </w:rPr>
        <w:t>по очной</w:t>
      </w:r>
      <w:r w:rsidRPr="009A5723">
        <w:t xml:space="preserve"> </w:t>
      </w:r>
      <w:r w:rsidRPr="009A5723">
        <w:rPr>
          <w:color w:val="0D0D0D"/>
        </w:rPr>
        <w:t xml:space="preserve"> форм</w:t>
      </w:r>
      <w:r>
        <w:rPr>
          <w:color w:val="0D0D0D"/>
        </w:rPr>
        <w:t>е</w:t>
      </w:r>
      <w:r w:rsidRPr="009A5723">
        <w:t xml:space="preserve"> обучения </w:t>
      </w:r>
      <w:r w:rsidR="00505719">
        <w:t>131</w:t>
      </w:r>
      <w:r w:rsidRPr="009A5723">
        <w:t xml:space="preserve"> час</w:t>
      </w:r>
      <w:r>
        <w:t>ов</w:t>
      </w:r>
      <w:r w:rsidRPr="009A5723">
        <w:t xml:space="preserve">, из них </w:t>
      </w:r>
      <w:r w:rsidR="00505719">
        <w:t>126</w:t>
      </w:r>
      <w:r>
        <w:t xml:space="preserve"> </w:t>
      </w:r>
      <w:r w:rsidRPr="009A5723">
        <w:t>часа выделяется на самостоятельное изучение отдельных тем и вопросов. При самостоятельном изучении отдельных вопросов и тем основными видами самостоятельной работы обучающихся  являются: проработка  учебников, учебных пособий, учебно-методической литературы и информационно-образовательных ресурсов, конспектир</w:t>
      </w:r>
      <w:r w:rsidRPr="009A5723">
        <w:t>о</w:t>
      </w:r>
      <w:r w:rsidRPr="009A5723">
        <w:t>вание материалов, подготовка к выполнению лабораторных и расчетно-графических работ, к опросу, тестированию, к контрольным бально-рейтинговым мероприятиям,  подготовка к пр</w:t>
      </w:r>
      <w:r w:rsidRPr="009A5723">
        <w:t>о</w:t>
      </w:r>
      <w:r w:rsidRPr="009A5723">
        <w:lastRenderedPageBreak/>
        <w:t>межуточной аттестации</w:t>
      </w:r>
      <w:r w:rsidRPr="009A5723">
        <w:rPr>
          <w:color w:val="0D0D0D"/>
        </w:rPr>
        <w:t>.</w:t>
      </w:r>
    </w:p>
    <w:p w:rsidR="00781A20" w:rsidRPr="009A5723" w:rsidRDefault="00781A20" w:rsidP="00781A20">
      <w:pPr>
        <w:widowControl w:val="0"/>
        <w:autoSpaceDE w:val="0"/>
        <w:autoSpaceDN w:val="0"/>
        <w:adjustRightInd w:val="0"/>
        <w:ind w:firstLine="708"/>
        <w:jc w:val="both"/>
        <w:rPr>
          <w:color w:val="0D0D0D"/>
        </w:rPr>
      </w:pPr>
      <w:r w:rsidRPr="009A5723">
        <w:rPr>
          <w:color w:val="0D0D0D"/>
        </w:rPr>
        <w:t>На очной форме обучения контроль самостоятельной работы, чаще всего осуществляе</w:t>
      </w:r>
      <w:r>
        <w:rPr>
          <w:color w:val="0D0D0D"/>
        </w:rPr>
        <w:t>тся перед началом</w:t>
      </w:r>
      <w:r w:rsidRPr="009A5723">
        <w:rPr>
          <w:color w:val="0D0D0D"/>
        </w:rPr>
        <w:t xml:space="preserve"> выполнения лабораторных работ, во время проведения бально-рейтинговых ко</w:t>
      </w:r>
      <w:r w:rsidRPr="009A5723">
        <w:rPr>
          <w:color w:val="0D0D0D"/>
        </w:rPr>
        <w:t>н</w:t>
      </w:r>
      <w:r w:rsidRPr="009A5723">
        <w:rPr>
          <w:color w:val="0D0D0D"/>
        </w:rPr>
        <w:t>трольных мероприятий и промежуточной аттестации.</w:t>
      </w:r>
    </w:p>
    <w:p w:rsidR="00781A20" w:rsidRPr="009A5723" w:rsidRDefault="00781A20" w:rsidP="00781A20">
      <w:pPr>
        <w:ind w:firstLine="709"/>
        <w:rPr>
          <w:color w:val="0D0D0D"/>
        </w:rPr>
      </w:pPr>
      <w:r w:rsidRPr="009A5723">
        <w:rPr>
          <w:color w:val="0D0D0D"/>
        </w:rPr>
        <w:t xml:space="preserve">Объем часов выделяемых для подготовки к промежуточной аттестации </w:t>
      </w:r>
      <w:r>
        <w:rPr>
          <w:color w:val="0D0D0D"/>
        </w:rPr>
        <w:t>5</w:t>
      </w:r>
      <w:r w:rsidRPr="009A5723">
        <w:rPr>
          <w:color w:val="0D0D0D"/>
        </w:rPr>
        <w:t>, используется для самостоятельной подготовки обучающихся к зачету. Данный этап является завершающим при изучении дисциплины, и контроль самостоятельной работы осуществляется на промеж</w:t>
      </w:r>
      <w:r w:rsidRPr="009A5723">
        <w:rPr>
          <w:color w:val="0D0D0D"/>
        </w:rPr>
        <w:t>у</w:t>
      </w:r>
      <w:r w:rsidRPr="009A5723">
        <w:rPr>
          <w:color w:val="0D0D0D"/>
        </w:rPr>
        <w:t>точной аттестации.</w:t>
      </w:r>
    </w:p>
    <w:p w:rsidR="00781A20" w:rsidRPr="009A5723" w:rsidRDefault="00781A20" w:rsidP="00781A20">
      <w:pPr>
        <w:jc w:val="both"/>
        <w:rPr>
          <w:b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966"/>
        <w:gridCol w:w="1276"/>
        <w:gridCol w:w="2268"/>
        <w:gridCol w:w="2693"/>
      </w:tblGrid>
      <w:tr w:rsidR="00781A20" w:rsidRPr="00B710AB" w:rsidTr="00781A20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DE2852" w:rsidRDefault="00781A20" w:rsidP="00781A20">
            <w:pPr>
              <w:jc w:val="center"/>
              <w:rPr>
                <w:b/>
              </w:rPr>
            </w:pPr>
            <w:r w:rsidRPr="00DE2852">
              <w:rPr>
                <w:b/>
                <w:sz w:val="22"/>
                <w:szCs w:val="22"/>
              </w:rPr>
              <w:t>№№</w:t>
            </w:r>
          </w:p>
          <w:p w:rsidR="00781A20" w:rsidRPr="00DE2852" w:rsidRDefault="00781A20" w:rsidP="00781A20">
            <w:pPr>
              <w:jc w:val="center"/>
              <w:rPr>
                <w:b/>
              </w:rPr>
            </w:pPr>
            <w:r w:rsidRPr="00DE2852">
              <w:rPr>
                <w:b/>
                <w:sz w:val="22"/>
                <w:szCs w:val="22"/>
              </w:rPr>
              <w:t>ра</w:t>
            </w:r>
            <w:r w:rsidRPr="00DE2852">
              <w:rPr>
                <w:b/>
                <w:sz w:val="22"/>
                <w:szCs w:val="22"/>
              </w:rPr>
              <w:t>з</w:t>
            </w:r>
            <w:r w:rsidRPr="00DE2852">
              <w:rPr>
                <w:b/>
                <w:sz w:val="22"/>
                <w:szCs w:val="22"/>
              </w:rPr>
              <w:t>дела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DE2852" w:rsidRDefault="00781A20" w:rsidP="00781A20">
            <w:pPr>
              <w:jc w:val="center"/>
              <w:rPr>
                <w:b/>
              </w:rPr>
            </w:pPr>
            <w:r w:rsidRPr="00DE2852">
              <w:rPr>
                <w:b/>
                <w:sz w:val="22"/>
                <w:szCs w:val="22"/>
              </w:rPr>
              <w:t>Тема и вопросы самосто</w:t>
            </w:r>
            <w:r w:rsidRPr="00DE2852">
              <w:rPr>
                <w:b/>
                <w:sz w:val="22"/>
                <w:szCs w:val="22"/>
              </w:rPr>
              <w:t>я</w:t>
            </w:r>
            <w:r w:rsidRPr="00DE2852">
              <w:rPr>
                <w:b/>
                <w:sz w:val="22"/>
                <w:szCs w:val="22"/>
              </w:rPr>
              <w:t xml:space="preserve">тельной работы студентов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DE2852" w:rsidRDefault="00781A20" w:rsidP="00781A20">
            <w:pPr>
              <w:jc w:val="center"/>
              <w:rPr>
                <w:b/>
              </w:rPr>
            </w:pPr>
            <w:r w:rsidRPr="00DE2852">
              <w:rPr>
                <w:b/>
                <w:sz w:val="22"/>
                <w:szCs w:val="22"/>
              </w:rPr>
              <w:t xml:space="preserve">Объем часов, </w:t>
            </w:r>
          </w:p>
          <w:p w:rsidR="00781A20" w:rsidRPr="00DE2852" w:rsidRDefault="00781A20" w:rsidP="00781A20">
            <w:pPr>
              <w:jc w:val="center"/>
              <w:rPr>
                <w:b/>
              </w:rPr>
            </w:pPr>
            <w:r w:rsidRPr="00DE2852">
              <w:rPr>
                <w:b/>
                <w:sz w:val="22"/>
                <w:szCs w:val="22"/>
              </w:rPr>
              <w:t>Очно</w:t>
            </w:r>
          </w:p>
          <w:p w:rsidR="00781A20" w:rsidRPr="00DE2852" w:rsidRDefault="00781A20" w:rsidP="00781A20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DE2852" w:rsidRDefault="00781A20" w:rsidP="00781A20">
            <w:pPr>
              <w:jc w:val="center"/>
              <w:rPr>
                <w:b/>
              </w:rPr>
            </w:pPr>
            <w:r w:rsidRPr="00DE2852">
              <w:rPr>
                <w:b/>
                <w:sz w:val="22"/>
                <w:szCs w:val="22"/>
              </w:rPr>
              <w:t xml:space="preserve">Перечень учебно-методического </w:t>
            </w:r>
          </w:p>
          <w:p w:rsidR="00781A20" w:rsidRPr="00DE2852" w:rsidRDefault="00781A20" w:rsidP="00781A20">
            <w:pPr>
              <w:jc w:val="center"/>
              <w:rPr>
                <w:b/>
              </w:rPr>
            </w:pPr>
            <w:r w:rsidRPr="00DE2852">
              <w:rPr>
                <w:b/>
                <w:sz w:val="22"/>
                <w:szCs w:val="22"/>
              </w:rPr>
              <w:t>обеспечения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DE2852" w:rsidRDefault="00781A20" w:rsidP="00781A20">
            <w:pPr>
              <w:jc w:val="center"/>
              <w:rPr>
                <w:b/>
              </w:rPr>
            </w:pPr>
            <w:r w:rsidRPr="00DE2852">
              <w:rPr>
                <w:b/>
                <w:sz w:val="22"/>
                <w:szCs w:val="22"/>
              </w:rPr>
              <w:t>Форма контроля</w:t>
            </w:r>
          </w:p>
        </w:tc>
      </w:tr>
      <w:tr w:rsidR="00781A20" w:rsidRPr="00B710AB" w:rsidTr="00781A20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DE2852" w:rsidRDefault="00781A20" w:rsidP="00781A20">
            <w:pPr>
              <w:jc w:val="center"/>
            </w:pPr>
            <w:r w:rsidRPr="00DE2852">
              <w:rPr>
                <w:sz w:val="22"/>
                <w:szCs w:val="22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DE2852" w:rsidRDefault="00DE2852" w:rsidP="00781A20">
            <w:r w:rsidRPr="00DE2852">
              <w:rPr>
                <w:sz w:val="22"/>
                <w:szCs w:val="22"/>
              </w:rPr>
              <w:t>Введение. Ортогональные проекции точки.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DE2852" w:rsidRDefault="00406769" w:rsidP="00781A20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DE2852" w:rsidRDefault="00781A20" w:rsidP="00781A20">
            <w:pPr>
              <w:jc w:val="center"/>
            </w:pPr>
            <w:r w:rsidRPr="00DE2852">
              <w:rPr>
                <w:sz w:val="22"/>
                <w:szCs w:val="22"/>
              </w:rPr>
              <w:t>[5]</w:t>
            </w:r>
          </w:p>
          <w:p w:rsidR="00781A20" w:rsidRPr="00DE2852" w:rsidRDefault="00781A20" w:rsidP="00781A20">
            <w:pPr>
              <w:jc w:val="center"/>
            </w:pPr>
            <w:r w:rsidRPr="00DE2852">
              <w:rPr>
                <w:sz w:val="22"/>
                <w:szCs w:val="22"/>
              </w:rPr>
              <w:t>стр. 5-17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DE2852" w:rsidRDefault="00781A20" w:rsidP="00781A20">
            <w:r w:rsidRPr="00DE2852">
              <w:rPr>
                <w:sz w:val="22"/>
                <w:szCs w:val="22"/>
              </w:rPr>
              <w:t>Подготовка к бально-рейтинговым контрол</w:t>
            </w:r>
            <w:r w:rsidRPr="00DE2852">
              <w:rPr>
                <w:sz w:val="22"/>
                <w:szCs w:val="22"/>
              </w:rPr>
              <w:t>ь</w:t>
            </w:r>
            <w:r w:rsidRPr="00DE2852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406769" w:rsidRPr="00B710AB" w:rsidTr="0040676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1D5CEA" w:rsidRDefault="00406769" w:rsidP="00DE2852">
            <w:r w:rsidRPr="001D5CEA">
              <w:rPr>
                <w:sz w:val="22"/>
                <w:szCs w:val="22"/>
              </w:rPr>
              <w:t>Ортогональные проекции</w:t>
            </w:r>
          </w:p>
          <w:p w:rsidR="00406769" w:rsidRPr="00B710AB" w:rsidRDefault="00406769" w:rsidP="00DE2852">
            <w:r w:rsidRPr="001D5CEA">
              <w:rPr>
                <w:sz w:val="22"/>
                <w:szCs w:val="22"/>
              </w:rPr>
              <w:t>прямой.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Default="00406769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[1]</w:t>
            </w:r>
          </w:p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стр. 17-35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406769" w:rsidRPr="00B710AB" w:rsidTr="0040676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1D5CEA">
              <w:rPr>
                <w:sz w:val="22"/>
                <w:szCs w:val="22"/>
              </w:rPr>
              <w:t>Взаимное расположение прямых. Плоскость.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Default="00406769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[1]</w:t>
            </w:r>
          </w:p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стр. 44-20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406769" w:rsidRPr="00B710AB" w:rsidTr="0040676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1D5CEA">
              <w:rPr>
                <w:sz w:val="22"/>
                <w:szCs w:val="22"/>
              </w:rPr>
              <w:t>Взаимное расположение плоскостей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Default="00406769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[1]</w:t>
            </w:r>
          </w:p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стр. 46-50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406769" w:rsidRPr="00B710AB" w:rsidTr="0040676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1D5CEA">
              <w:rPr>
                <w:sz w:val="22"/>
                <w:szCs w:val="22"/>
              </w:rPr>
              <w:t>Способы преобразования чертежа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Default="00406769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[3]</w:t>
            </w:r>
          </w:p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стр. 49-58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406769" w:rsidRPr="00B710AB" w:rsidTr="0040676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1D5CEA">
              <w:rPr>
                <w:sz w:val="22"/>
                <w:szCs w:val="22"/>
              </w:rPr>
              <w:t>Многогранники. Поверхн</w:t>
            </w:r>
            <w:r w:rsidRPr="001D5CEA">
              <w:rPr>
                <w:sz w:val="22"/>
                <w:szCs w:val="22"/>
              </w:rPr>
              <w:t>о</w:t>
            </w:r>
            <w:r w:rsidRPr="001D5CEA">
              <w:rPr>
                <w:sz w:val="22"/>
                <w:szCs w:val="22"/>
              </w:rPr>
              <w:t>сти вращения.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Default="00406769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[1]</w:t>
            </w:r>
          </w:p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стр. 145-148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зачета.</w:t>
            </w:r>
          </w:p>
        </w:tc>
      </w:tr>
      <w:tr w:rsidR="00406769" w:rsidRPr="00B710AB" w:rsidTr="0040676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1D5CEA">
              <w:rPr>
                <w:sz w:val="22"/>
                <w:szCs w:val="22"/>
              </w:rPr>
              <w:t>Взаимное пересечение п</w:t>
            </w:r>
            <w:r w:rsidRPr="001D5CEA">
              <w:rPr>
                <w:sz w:val="22"/>
                <w:szCs w:val="22"/>
              </w:rPr>
              <w:t>о</w:t>
            </w:r>
            <w:r w:rsidRPr="001D5CEA">
              <w:rPr>
                <w:sz w:val="22"/>
                <w:szCs w:val="22"/>
              </w:rPr>
              <w:t>верхностей.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Default="00406769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[1]</w:t>
            </w:r>
          </w:p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стр. 95-116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406769" w:rsidRPr="00B710AB" w:rsidTr="0040676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1D5CEA">
              <w:rPr>
                <w:sz w:val="22"/>
                <w:szCs w:val="22"/>
              </w:rPr>
              <w:t>Касательные плоскости.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Default="00406769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[1]</w:t>
            </w:r>
          </w:p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стр. 180-197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406769" w:rsidRPr="00B710AB" w:rsidTr="0040676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1D5CEA">
              <w:rPr>
                <w:sz w:val="22"/>
                <w:szCs w:val="22"/>
              </w:rPr>
              <w:t>Аксонометрия.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Default="00406769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[4]</w:t>
            </w:r>
          </w:p>
          <w:p w:rsidR="00406769" w:rsidRPr="00B710AB" w:rsidRDefault="00406769" w:rsidP="00781A20">
            <w:pPr>
              <w:jc w:val="center"/>
            </w:pPr>
            <w:r w:rsidRPr="00B710AB">
              <w:rPr>
                <w:sz w:val="22"/>
                <w:szCs w:val="22"/>
              </w:rPr>
              <w:t>стр. 70-90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406769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406769" w:rsidRPr="00B710AB" w:rsidTr="0040676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B710AB" w:rsidRDefault="00CB7389" w:rsidP="00781A20">
            <w:pPr>
              <w:jc w:val="center"/>
            </w:pPr>
            <w: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1D5CEA" w:rsidRDefault="00406769" w:rsidP="00781A20">
            <w:r w:rsidRPr="001D5CEA">
              <w:rPr>
                <w:sz w:val="22"/>
                <w:szCs w:val="22"/>
              </w:rPr>
              <w:t>Линии чертежа. Шрифты.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Default="00406769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69" w:rsidRDefault="00617101" w:rsidP="00781A20">
            <w:pPr>
              <w:jc w:val="center"/>
            </w:pPr>
            <w:r w:rsidRPr="00617101">
              <w:rPr>
                <w:lang w:val="en-US"/>
              </w:rPr>
              <w:t xml:space="preserve">[ </w:t>
            </w:r>
            <w:r>
              <w:t>6</w:t>
            </w:r>
            <w:r w:rsidRPr="00617101">
              <w:rPr>
                <w:lang w:val="en-US"/>
              </w:rPr>
              <w:t xml:space="preserve"> ]</w:t>
            </w:r>
          </w:p>
          <w:p w:rsidR="00617101" w:rsidRPr="00617101" w:rsidRDefault="00617101" w:rsidP="00617101">
            <w:pPr>
              <w:jc w:val="center"/>
            </w:pPr>
            <w:r w:rsidRPr="00B710AB">
              <w:rPr>
                <w:sz w:val="22"/>
                <w:szCs w:val="22"/>
              </w:rPr>
              <w:t xml:space="preserve">стр. </w:t>
            </w:r>
            <w:r>
              <w:rPr>
                <w:sz w:val="22"/>
                <w:szCs w:val="22"/>
              </w:rPr>
              <w:t>92-101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9" w:rsidRPr="00617101" w:rsidRDefault="00617101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617101" w:rsidRPr="00B710AB" w:rsidTr="0061710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Default="00CB7389" w:rsidP="00781A20">
            <w:pPr>
              <w:jc w:val="center"/>
            </w:pPr>
            <w: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Pr="001D5CEA" w:rsidRDefault="00617101" w:rsidP="00781A20">
            <w:r w:rsidRPr="001D5CEA">
              <w:rPr>
                <w:sz w:val="22"/>
                <w:szCs w:val="22"/>
              </w:rPr>
              <w:t>Лекальные кривые.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Default="00617101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7101" w:rsidRDefault="00617101" w:rsidP="00617101">
            <w:pPr>
              <w:jc w:val="center"/>
            </w:pPr>
            <w:r w:rsidRPr="00A30098">
              <w:rPr>
                <w:lang w:val="en-US"/>
              </w:rPr>
              <w:t xml:space="preserve">[ </w:t>
            </w:r>
            <w:r>
              <w:t>6</w:t>
            </w:r>
            <w:r w:rsidRPr="00A30098">
              <w:rPr>
                <w:lang w:val="en-US"/>
              </w:rPr>
              <w:t xml:space="preserve"> ]</w:t>
            </w:r>
          </w:p>
          <w:p w:rsidR="00617101" w:rsidRPr="00617101" w:rsidRDefault="00617101" w:rsidP="00617101">
            <w:pPr>
              <w:jc w:val="center"/>
            </w:pPr>
            <w:r w:rsidRPr="00B710AB">
              <w:rPr>
                <w:sz w:val="22"/>
                <w:szCs w:val="22"/>
              </w:rPr>
              <w:t xml:space="preserve">стр. </w:t>
            </w:r>
            <w:r>
              <w:rPr>
                <w:sz w:val="22"/>
                <w:szCs w:val="22"/>
              </w:rPr>
              <w:t>103-112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Pr="00617101" w:rsidRDefault="00617101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 xml:space="preserve">ным мероприятиям и к </w:t>
            </w:r>
            <w:r w:rsidRPr="00B710AB">
              <w:rPr>
                <w:sz w:val="22"/>
                <w:szCs w:val="22"/>
              </w:rPr>
              <w:lastRenderedPageBreak/>
              <w:t>сдаче зачета</w:t>
            </w:r>
          </w:p>
        </w:tc>
      </w:tr>
      <w:tr w:rsidR="00617101" w:rsidRPr="00B710AB" w:rsidTr="0061710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Default="00CB7389" w:rsidP="00781A20">
            <w:pPr>
              <w:jc w:val="center"/>
            </w:pPr>
            <w:r>
              <w:lastRenderedPageBreak/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Pr="001D5CEA" w:rsidRDefault="00617101" w:rsidP="00DE2852">
            <w:r w:rsidRPr="001D5CEA">
              <w:rPr>
                <w:sz w:val="22"/>
                <w:szCs w:val="22"/>
              </w:rPr>
              <w:t>Проекционное черчение.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Default="00617101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7101" w:rsidRDefault="00617101" w:rsidP="00617101">
            <w:pPr>
              <w:jc w:val="center"/>
            </w:pPr>
            <w:r w:rsidRPr="00A30098">
              <w:rPr>
                <w:lang w:val="en-US"/>
              </w:rPr>
              <w:t xml:space="preserve">[ </w:t>
            </w:r>
            <w:r>
              <w:t>6</w:t>
            </w:r>
            <w:r w:rsidRPr="00A30098">
              <w:rPr>
                <w:lang w:val="en-US"/>
              </w:rPr>
              <w:t xml:space="preserve"> ]</w:t>
            </w:r>
          </w:p>
          <w:p w:rsidR="00617101" w:rsidRPr="00617101" w:rsidRDefault="00617101" w:rsidP="00617101">
            <w:pPr>
              <w:jc w:val="center"/>
            </w:pPr>
            <w:r w:rsidRPr="00B710AB">
              <w:rPr>
                <w:sz w:val="22"/>
                <w:szCs w:val="22"/>
              </w:rPr>
              <w:t xml:space="preserve">стр. </w:t>
            </w:r>
            <w:r>
              <w:rPr>
                <w:sz w:val="22"/>
                <w:szCs w:val="22"/>
              </w:rPr>
              <w:t>113-138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Pr="00617101" w:rsidRDefault="00617101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617101" w:rsidRPr="00B710AB" w:rsidTr="0061710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Default="00CB7389" w:rsidP="00781A20">
            <w:pPr>
              <w:jc w:val="center"/>
            </w:pPr>
            <w: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Pr="001D5CEA" w:rsidRDefault="00617101" w:rsidP="00781A20">
            <w:r w:rsidRPr="001D5CEA">
              <w:rPr>
                <w:sz w:val="22"/>
                <w:szCs w:val="22"/>
              </w:rPr>
              <w:t>Машиностроительное че</w:t>
            </w:r>
            <w:r w:rsidRPr="001D5CEA">
              <w:rPr>
                <w:sz w:val="22"/>
                <w:szCs w:val="22"/>
              </w:rPr>
              <w:t>р</w:t>
            </w:r>
            <w:r w:rsidRPr="001D5CEA">
              <w:rPr>
                <w:sz w:val="22"/>
                <w:szCs w:val="22"/>
              </w:rPr>
              <w:t>чение.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Default="00617101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7101" w:rsidRDefault="00617101" w:rsidP="00617101">
            <w:pPr>
              <w:jc w:val="center"/>
            </w:pPr>
            <w:r w:rsidRPr="00A30098">
              <w:rPr>
                <w:lang w:val="en-US"/>
              </w:rPr>
              <w:t xml:space="preserve">[ </w:t>
            </w:r>
            <w:r>
              <w:t>6</w:t>
            </w:r>
            <w:r w:rsidRPr="00A30098">
              <w:rPr>
                <w:lang w:val="en-US"/>
              </w:rPr>
              <w:t xml:space="preserve"> ]</w:t>
            </w:r>
          </w:p>
          <w:p w:rsidR="00617101" w:rsidRPr="00617101" w:rsidRDefault="00617101" w:rsidP="00617101">
            <w:pPr>
              <w:jc w:val="center"/>
            </w:pPr>
            <w:r>
              <w:t>140-167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Pr="00617101" w:rsidRDefault="00617101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617101" w:rsidRPr="00B710AB" w:rsidTr="0061710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Default="00CB7389" w:rsidP="00781A20">
            <w:pPr>
              <w:jc w:val="center"/>
            </w:pPr>
            <w: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Pr="001D5CEA" w:rsidRDefault="00617101" w:rsidP="00781A20">
            <w:r>
              <w:rPr>
                <w:sz w:val="22"/>
                <w:szCs w:val="22"/>
              </w:rPr>
              <w:t>Технический рисунок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Default="00617101" w:rsidP="00406769">
            <w:pPr>
              <w:jc w:val="center"/>
            </w:pPr>
            <w:r w:rsidRPr="00D66C4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7101" w:rsidRDefault="00617101" w:rsidP="00617101">
            <w:pPr>
              <w:jc w:val="center"/>
            </w:pPr>
            <w:r w:rsidRPr="00A30098">
              <w:rPr>
                <w:lang w:val="en-US"/>
              </w:rPr>
              <w:t xml:space="preserve">[ </w:t>
            </w:r>
            <w:r>
              <w:t>2</w:t>
            </w:r>
            <w:r w:rsidRPr="00A30098">
              <w:rPr>
                <w:lang w:val="en-US"/>
              </w:rPr>
              <w:t xml:space="preserve"> ]</w:t>
            </w:r>
          </w:p>
          <w:p w:rsidR="00617101" w:rsidRPr="00617101" w:rsidRDefault="00617101" w:rsidP="00617101">
            <w:pPr>
              <w:jc w:val="center"/>
            </w:pPr>
            <w:r>
              <w:t>217-232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01" w:rsidRPr="00617101" w:rsidRDefault="00617101" w:rsidP="00781A20">
            <w:r w:rsidRPr="00B710AB">
              <w:rPr>
                <w:sz w:val="22"/>
                <w:szCs w:val="22"/>
              </w:rPr>
              <w:t>Подготовка к бально-рейтинговым контрол</w:t>
            </w:r>
            <w:r w:rsidRPr="00B710AB">
              <w:rPr>
                <w:sz w:val="22"/>
                <w:szCs w:val="22"/>
              </w:rPr>
              <w:t>ь</w:t>
            </w:r>
            <w:r w:rsidRPr="00B710AB">
              <w:rPr>
                <w:sz w:val="22"/>
                <w:szCs w:val="22"/>
              </w:rPr>
              <w:t>ным мероприятиям и к сдаче зачета</w:t>
            </w:r>
          </w:p>
        </w:tc>
      </w:tr>
      <w:tr w:rsidR="00781A20" w:rsidRPr="00B710AB" w:rsidTr="00781A20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CB7389">
            <w:pPr>
              <w:jc w:val="center"/>
            </w:pPr>
            <w:r w:rsidRPr="00B710AB">
              <w:rPr>
                <w:sz w:val="22"/>
                <w:szCs w:val="22"/>
              </w:rPr>
              <w:t>1</w:t>
            </w:r>
            <w:r w:rsidR="00CB7389">
              <w:rPr>
                <w:sz w:val="22"/>
                <w:szCs w:val="22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781A20">
            <w:r w:rsidRPr="00B710AB">
              <w:rPr>
                <w:sz w:val="22"/>
                <w:szCs w:val="22"/>
              </w:rPr>
              <w:t>Подготовка к промежуто</w:t>
            </w:r>
            <w:r w:rsidRPr="00B710AB">
              <w:rPr>
                <w:sz w:val="22"/>
                <w:szCs w:val="22"/>
              </w:rPr>
              <w:t>ч</w:t>
            </w:r>
            <w:r w:rsidRPr="00B710AB">
              <w:rPr>
                <w:sz w:val="22"/>
                <w:szCs w:val="22"/>
              </w:rPr>
              <w:t>ной аттестации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781A20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781A2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DE2852">
            <w:pPr>
              <w:jc w:val="center"/>
            </w:pPr>
            <w:r w:rsidRPr="00B710AB">
              <w:rPr>
                <w:sz w:val="22"/>
                <w:szCs w:val="22"/>
              </w:rPr>
              <w:t>Зачет</w:t>
            </w:r>
            <w:r>
              <w:rPr>
                <w:sz w:val="22"/>
                <w:szCs w:val="22"/>
              </w:rPr>
              <w:t xml:space="preserve"> </w:t>
            </w:r>
            <w:r w:rsidR="00373310">
              <w:rPr>
                <w:sz w:val="22"/>
                <w:szCs w:val="22"/>
              </w:rPr>
              <w:t>с оценкой</w:t>
            </w:r>
          </w:p>
        </w:tc>
      </w:tr>
      <w:tr w:rsidR="00781A20" w:rsidRPr="00B710AB" w:rsidTr="00781A20">
        <w:trPr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0" w:rsidRPr="00B710AB" w:rsidRDefault="00781A20" w:rsidP="00781A20">
            <w:pPr>
              <w:jc w:val="center"/>
              <w:rPr>
                <w:b/>
              </w:rPr>
            </w:pPr>
            <w:r w:rsidRPr="00B710AB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505719" w:rsidP="00781A2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781A2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0" w:rsidRPr="00B710AB" w:rsidRDefault="00781A20" w:rsidP="00781A20"/>
        </w:tc>
      </w:tr>
    </w:tbl>
    <w:p w:rsidR="00781A20" w:rsidRDefault="00781A20" w:rsidP="00781A20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E2852" w:rsidRDefault="00DE2852" w:rsidP="00781A20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81A20" w:rsidRPr="00406769" w:rsidRDefault="00781A20" w:rsidP="00781A20">
      <w:pPr>
        <w:jc w:val="center"/>
        <w:rPr>
          <w:b/>
        </w:rPr>
      </w:pPr>
      <w:r w:rsidRPr="00406769">
        <w:rPr>
          <w:b/>
        </w:rPr>
        <w:t xml:space="preserve">6. Фонд оценочных средств, для проведения текущего и промежуточного </w:t>
      </w:r>
    </w:p>
    <w:p w:rsidR="00781A20" w:rsidRPr="00406769" w:rsidRDefault="00781A20" w:rsidP="00781A20">
      <w:pPr>
        <w:jc w:val="center"/>
        <w:rPr>
          <w:b/>
        </w:rPr>
      </w:pPr>
      <w:r w:rsidRPr="00406769">
        <w:rPr>
          <w:b/>
        </w:rPr>
        <w:t>контроля обучающихся по дисциплине</w:t>
      </w:r>
    </w:p>
    <w:p w:rsidR="00781A20" w:rsidRPr="00406769" w:rsidRDefault="00781A20" w:rsidP="00781A20">
      <w:pPr>
        <w:jc w:val="center"/>
        <w:rPr>
          <w:b/>
        </w:rPr>
      </w:pPr>
    </w:p>
    <w:p w:rsidR="00781A20" w:rsidRDefault="00781A20" w:rsidP="00781A20">
      <w:pPr>
        <w:shd w:val="clear" w:color="auto" w:fill="FFFFFF"/>
        <w:ind w:right="5" w:firstLine="566"/>
        <w:jc w:val="center"/>
        <w:rPr>
          <w:b/>
        </w:rPr>
      </w:pPr>
      <w:r w:rsidRPr="009A5723">
        <w:rPr>
          <w:b/>
        </w:rPr>
        <w:t>6.1. Перечень компетенций с указанием этапов их формирования при текущем и промежуточном контроле знаний обучающихся</w:t>
      </w:r>
    </w:p>
    <w:p w:rsidR="00781A20" w:rsidRPr="009A5723" w:rsidRDefault="00781A20" w:rsidP="00781A20">
      <w:pPr>
        <w:shd w:val="clear" w:color="auto" w:fill="FFFFFF"/>
        <w:ind w:right="5" w:firstLine="566"/>
        <w:jc w:val="center"/>
        <w:rPr>
          <w:b/>
        </w:rPr>
      </w:pPr>
    </w:p>
    <w:tbl>
      <w:tblPr>
        <w:tblW w:w="9838" w:type="dxa"/>
        <w:jc w:val="center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3739"/>
        <w:gridCol w:w="2274"/>
        <w:gridCol w:w="2927"/>
      </w:tblGrid>
      <w:tr w:rsidR="00781A20" w:rsidRPr="00B710AB" w:rsidTr="00781A20">
        <w:trPr>
          <w:trHeight w:val="834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0" w:rsidRPr="00B710AB" w:rsidRDefault="00781A20" w:rsidP="00781A20">
            <w:pPr>
              <w:ind w:right="-108"/>
              <w:jc w:val="center"/>
              <w:rPr>
                <w:b/>
              </w:rPr>
            </w:pPr>
            <w:r w:rsidRPr="00B710AB">
              <w:rPr>
                <w:b/>
                <w:sz w:val="22"/>
                <w:szCs w:val="22"/>
              </w:rPr>
              <w:t>№</w:t>
            </w:r>
          </w:p>
          <w:p w:rsidR="00781A20" w:rsidRPr="00B710AB" w:rsidRDefault="00781A20" w:rsidP="00781A20">
            <w:pPr>
              <w:ind w:right="-108"/>
              <w:jc w:val="center"/>
              <w:rPr>
                <w:b/>
              </w:rPr>
            </w:pPr>
            <w:r w:rsidRPr="00B710AB">
              <w:rPr>
                <w:b/>
                <w:sz w:val="22"/>
                <w:szCs w:val="22"/>
              </w:rPr>
              <w:t>модуля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781A20">
            <w:pPr>
              <w:jc w:val="center"/>
              <w:rPr>
                <w:b/>
              </w:rPr>
            </w:pPr>
            <w:r w:rsidRPr="00B710AB">
              <w:rPr>
                <w:b/>
                <w:sz w:val="22"/>
                <w:szCs w:val="22"/>
              </w:rPr>
              <w:t>Структурированные модули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0" w:rsidRPr="00B710AB" w:rsidRDefault="00781A20" w:rsidP="00781A20">
            <w:pPr>
              <w:ind w:right="-140"/>
              <w:jc w:val="center"/>
              <w:rPr>
                <w:b/>
              </w:rPr>
            </w:pPr>
            <w:r w:rsidRPr="00B710AB">
              <w:rPr>
                <w:b/>
                <w:sz w:val="22"/>
                <w:szCs w:val="22"/>
              </w:rPr>
              <w:t>Коды</w:t>
            </w:r>
          </w:p>
          <w:p w:rsidR="00781A20" w:rsidRPr="00B710AB" w:rsidRDefault="00781A20" w:rsidP="00781A20">
            <w:pPr>
              <w:ind w:right="-140"/>
              <w:jc w:val="center"/>
              <w:rPr>
                <w:b/>
              </w:rPr>
            </w:pPr>
            <w:r w:rsidRPr="00B710AB">
              <w:rPr>
                <w:b/>
                <w:sz w:val="22"/>
                <w:szCs w:val="22"/>
              </w:rPr>
              <w:t>формируемых</w:t>
            </w:r>
          </w:p>
          <w:p w:rsidR="00781A20" w:rsidRPr="00B710AB" w:rsidRDefault="00781A20" w:rsidP="00781A20">
            <w:pPr>
              <w:ind w:right="-140"/>
              <w:jc w:val="center"/>
              <w:rPr>
                <w:b/>
              </w:rPr>
            </w:pPr>
            <w:r w:rsidRPr="00B710AB">
              <w:rPr>
                <w:b/>
                <w:sz w:val="22"/>
                <w:szCs w:val="22"/>
              </w:rPr>
              <w:t>компетенций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0" w:rsidRPr="00B710AB" w:rsidRDefault="00781A20" w:rsidP="00781A20">
            <w:pPr>
              <w:ind w:right="-108"/>
              <w:rPr>
                <w:b/>
              </w:rPr>
            </w:pPr>
            <w:r w:rsidRPr="00B710AB">
              <w:rPr>
                <w:b/>
                <w:sz w:val="22"/>
                <w:szCs w:val="22"/>
              </w:rPr>
              <w:t>Этапы формирование ко</w:t>
            </w:r>
            <w:r w:rsidRPr="00B710AB">
              <w:rPr>
                <w:b/>
                <w:sz w:val="22"/>
                <w:szCs w:val="22"/>
              </w:rPr>
              <w:t>м</w:t>
            </w:r>
            <w:r w:rsidRPr="00B710AB">
              <w:rPr>
                <w:b/>
                <w:sz w:val="22"/>
                <w:szCs w:val="22"/>
              </w:rPr>
              <w:t>петенции в процессе осво</w:t>
            </w:r>
            <w:r w:rsidRPr="00B710AB">
              <w:rPr>
                <w:b/>
                <w:sz w:val="22"/>
                <w:szCs w:val="22"/>
              </w:rPr>
              <w:t>е</w:t>
            </w:r>
            <w:r w:rsidRPr="00B710AB">
              <w:rPr>
                <w:b/>
                <w:sz w:val="22"/>
                <w:szCs w:val="22"/>
              </w:rPr>
              <w:t>ния дисциплины</w:t>
            </w:r>
          </w:p>
        </w:tc>
      </w:tr>
      <w:tr w:rsidR="00781A20" w:rsidRPr="00B710AB" w:rsidTr="00781A20">
        <w:trPr>
          <w:trHeight w:val="273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0" w:rsidRPr="00B710AB" w:rsidRDefault="00781A20" w:rsidP="00781A20">
            <w:pPr>
              <w:ind w:right="-108"/>
              <w:jc w:val="center"/>
            </w:pPr>
            <w:r w:rsidRPr="00B710AB">
              <w:rPr>
                <w:sz w:val="22"/>
                <w:szCs w:val="22"/>
              </w:rPr>
              <w:t>1.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9" w:rsidRPr="00406769" w:rsidRDefault="00406769" w:rsidP="004B3EDC">
            <w:pPr>
              <w:pStyle w:val="a9"/>
              <w:numPr>
                <w:ilvl w:val="0"/>
                <w:numId w:val="108"/>
              </w:numPr>
              <w:ind w:left="229" w:hanging="229"/>
            </w:pPr>
            <w:r w:rsidRPr="00406769">
              <w:t>Введение. Ортогональные прое</w:t>
            </w:r>
            <w:r w:rsidRPr="00406769">
              <w:t>к</w:t>
            </w:r>
            <w:r w:rsidRPr="00406769">
              <w:t>ции точки.</w:t>
            </w:r>
          </w:p>
          <w:p w:rsidR="00406769" w:rsidRPr="001D5CEA" w:rsidRDefault="00406769" w:rsidP="004B3EDC">
            <w:pPr>
              <w:pStyle w:val="a9"/>
              <w:numPr>
                <w:ilvl w:val="0"/>
                <w:numId w:val="108"/>
              </w:numPr>
              <w:ind w:left="229" w:hanging="229"/>
            </w:pPr>
            <w:r w:rsidRPr="00406769">
              <w:t>Ортогональные проекции</w:t>
            </w:r>
          </w:p>
          <w:p w:rsidR="00406769" w:rsidRPr="00406769" w:rsidRDefault="00406769" w:rsidP="004B3EDC">
            <w:pPr>
              <w:pStyle w:val="a9"/>
              <w:numPr>
                <w:ilvl w:val="0"/>
                <w:numId w:val="108"/>
              </w:numPr>
              <w:ind w:left="229" w:hanging="229"/>
            </w:pPr>
            <w:r w:rsidRPr="00406769">
              <w:t xml:space="preserve">прямой. </w:t>
            </w:r>
          </w:p>
          <w:p w:rsidR="00406769" w:rsidRPr="00406769" w:rsidRDefault="00406769" w:rsidP="004B3EDC">
            <w:pPr>
              <w:pStyle w:val="a9"/>
              <w:numPr>
                <w:ilvl w:val="0"/>
                <w:numId w:val="108"/>
              </w:numPr>
              <w:ind w:left="229" w:hanging="229"/>
            </w:pPr>
            <w:r w:rsidRPr="00406769">
              <w:t xml:space="preserve">Взаимное расположение прямых. Плоскость. </w:t>
            </w:r>
          </w:p>
          <w:p w:rsidR="00781A20" w:rsidRPr="00B710AB" w:rsidRDefault="00406769" w:rsidP="004B3EDC">
            <w:pPr>
              <w:pStyle w:val="a9"/>
              <w:numPr>
                <w:ilvl w:val="0"/>
                <w:numId w:val="108"/>
              </w:numPr>
              <w:ind w:left="229" w:hanging="229"/>
            </w:pPr>
            <w:r w:rsidRPr="00406769">
              <w:t>Взаимное расположение плоск</w:t>
            </w:r>
            <w:r w:rsidRPr="00406769">
              <w:t>о</w:t>
            </w:r>
            <w:r w:rsidRPr="00406769">
              <w:t>стей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781A20">
            <w:pPr>
              <w:ind w:right="-140"/>
              <w:jc w:val="center"/>
              <w:rPr>
                <w:b/>
              </w:rPr>
            </w:pPr>
            <w:r w:rsidRPr="00B710AB">
              <w:rPr>
                <w:b/>
                <w:sz w:val="22"/>
                <w:szCs w:val="22"/>
              </w:rPr>
              <w:t>ОПК-</w:t>
            </w:r>
            <w:r w:rsidR="00406769">
              <w:rPr>
                <w:b/>
                <w:sz w:val="22"/>
                <w:szCs w:val="22"/>
              </w:rPr>
              <w:t>1</w:t>
            </w:r>
          </w:p>
          <w:p w:rsidR="00781A20" w:rsidRPr="00B710AB" w:rsidRDefault="00781A20" w:rsidP="00781A20">
            <w:pPr>
              <w:ind w:right="-140"/>
              <w:jc w:val="center"/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781A20">
            <w:pPr>
              <w:ind w:right="-108"/>
              <w:jc w:val="center"/>
            </w:pPr>
            <w:r w:rsidRPr="00B710AB">
              <w:rPr>
                <w:sz w:val="22"/>
                <w:szCs w:val="22"/>
              </w:rPr>
              <w:t>1-ый рейтинг-контроль. (Ре</w:t>
            </w:r>
            <w:r w:rsidRPr="00B710AB">
              <w:rPr>
                <w:sz w:val="22"/>
                <w:szCs w:val="22"/>
              </w:rPr>
              <w:t>й</w:t>
            </w:r>
            <w:r w:rsidRPr="00B710AB">
              <w:rPr>
                <w:sz w:val="22"/>
                <w:szCs w:val="22"/>
              </w:rPr>
              <w:t>тинговые контрольные мер</w:t>
            </w:r>
            <w:r w:rsidRPr="00B710AB">
              <w:rPr>
                <w:sz w:val="22"/>
                <w:szCs w:val="22"/>
              </w:rPr>
              <w:t>о</w:t>
            </w:r>
            <w:r w:rsidRPr="00B710AB">
              <w:rPr>
                <w:sz w:val="22"/>
                <w:szCs w:val="22"/>
              </w:rPr>
              <w:t>приятия: тесты, защита лаб. работ)</w:t>
            </w:r>
          </w:p>
        </w:tc>
      </w:tr>
      <w:tr w:rsidR="00781A20" w:rsidRPr="00B710AB" w:rsidTr="00781A20">
        <w:trPr>
          <w:trHeight w:val="1126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0" w:rsidRPr="00B710AB" w:rsidRDefault="00781A20" w:rsidP="00781A20">
            <w:pPr>
              <w:ind w:right="-108"/>
              <w:jc w:val="center"/>
            </w:pPr>
            <w:r w:rsidRPr="00B710AB">
              <w:rPr>
                <w:sz w:val="22"/>
                <w:szCs w:val="22"/>
              </w:rPr>
              <w:t>2.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9" w:rsidRDefault="00406769" w:rsidP="004B3EDC">
            <w:pPr>
              <w:pStyle w:val="a9"/>
              <w:numPr>
                <w:ilvl w:val="0"/>
                <w:numId w:val="110"/>
              </w:numPr>
              <w:ind w:left="229" w:hanging="229"/>
            </w:pPr>
            <w:r w:rsidRPr="00406769">
              <w:t xml:space="preserve">Способы преобразования чертежа. </w:t>
            </w:r>
          </w:p>
          <w:p w:rsidR="00781A20" w:rsidRPr="00406769" w:rsidRDefault="00406769" w:rsidP="004B3EDC">
            <w:pPr>
              <w:pStyle w:val="a9"/>
              <w:numPr>
                <w:ilvl w:val="0"/>
                <w:numId w:val="110"/>
              </w:numPr>
              <w:ind w:left="229" w:hanging="229"/>
            </w:pPr>
            <w:r w:rsidRPr="00406769">
              <w:t>Многогранники. Поверхности вращения.</w:t>
            </w:r>
          </w:p>
          <w:p w:rsidR="00406769" w:rsidRPr="00406769" w:rsidRDefault="00406769" w:rsidP="004B3EDC">
            <w:pPr>
              <w:pStyle w:val="a9"/>
              <w:numPr>
                <w:ilvl w:val="0"/>
                <w:numId w:val="109"/>
              </w:numPr>
              <w:ind w:left="229" w:hanging="229"/>
            </w:pPr>
            <w:r w:rsidRPr="00406769">
              <w:t>Взаимное пересечение поверхн</w:t>
            </w:r>
            <w:r w:rsidRPr="00406769">
              <w:t>о</w:t>
            </w:r>
            <w:r w:rsidRPr="00406769">
              <w:t>стей.</w:t>
            </w:r>
          </w:p>
          <w:p w:rsidR="00406769" w:rsidRPr="00406769" w:rsidRDefault="00406769" w:rsidP="004B3EDC">
            <w:pPr>
              <w:pStyle w:val="a9"/>
              <w:numPr>
                <w:ilvl w:val="0"/>
                <w:numId w:val="109"/>
              </w:numPr>
              <w:ind w:left="229" w:hanging="229"/>
            </w:pPr>
            <w:r w:rsidRPr="00406769">
              <w:t>Касательные плоскости.</w:t>
            </w:r>
          </w:p>
          <w:p w:rsidR="00406769" w:rsidRPr="00B710AB" w:rsidRDefault="00406769" w:rsidP="004B3EDC">
            <w:pPr>
              <w:pStyle w:val="a9"/>
              <w:numPr>
                <w:ilvl w:val="0"/>
                <w:numId w:val="109"/>
              </w:numPr>
              <w:ind w:left="229" w:hanging="229"/>
            </w:pPr>
            <w:r w:rsidRPr="00406769">
              <w:t>Аксонометрия.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781A20">
            <w:pPr>
              <w:ind w:right="-140"/>
              <w:jc w:val="center"/>
              <w:rPr>
                <w:b/>
              </w:rPr>
            </w:pPr>
            <w:r w:rsidRPr="00B710AB">
              <w:rPr>
                <w:b/>
                <w:sz w:val="22"/>
                <w:szCs w:val="22"/>
              </w:rPr>
              <w:t>ОПК-</w:t>
            </w:r>
            <w:r w:rsidR="00406769">
              <w:rPr>
                <w:b/>
                <w:sz w:val="22"/>
                <w:szCs w:val="22"/>
              </w:rPr>
              <w:t>1</w:t>
            </w:r>
          </w:p>
          <w:p w:rsidR="00781A20" w:rsidRPr="00B710AB" w:rsidRDefault="00781A20" w:rsidP="00781A20">
            <w:pPr>
              <w:ind w:right="-140"/>
              <w:jc w:val="center"/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781A20">
            <w:pPr>
              <w:ind w:right="-108"/>
              <w:jc w:val="center"/>
            </w:pPr>
            <w:r w:rsidRPr="00B710AB">
              <w:rPr>
                <w:sz w:val="22"/>
                <w:szCs w:val="22"/>
              </w:rPr>
              <w:t>2-ой рейтинг-контроль. (Ре</w:t>
            </w:r>
            <w:r w:rsidRPr="00B710AB">
              <w:rPr>
                <w:sz w:val="22"/>
                <w:szCs w:val="22"/>
              </w:rPr>
              <w:t>й</w:t>
            </w:r>
            <w:r w:rsidRPr="00B710AB">
              <w:rPr>
                <w:sz w:val="22"/>
                <w:szCs w:val="22"/>
              </w:rPr>
              <w:t>тинговые контрольные мер</w:t>
            </w:r>
            <w:r w:rsidRPr="00B710AB">
              <w:rPr>
                <w:sz w:val="22"/>
                <w:szCs w:val="22"/>
              </w:rPr>
              <w:t>о</w:t>
            </w:r>
            <w:r w:rsidRPr="00B710AB">
              <w:rPr>
                <w:sz w:val="22"/>
                <w:szCs w:val="22"/>
              </w:rPr>
              <w:t>приятия: тесты, защита лаб. работ)</w:t>
            </w:r>
          </w:p>
        </w:tc>
      </w:tr>
      <w:tr w:rsidR="00781A20" w:rsidRPr="00B710AB" w:rsidTr="00781A20">
        <w:trPr>
          <w:trHeight w:val="1126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0" w:rsidRPr="00B710AB" w:rsidRDefault="00781A20" w:rsidP="00781A20">
            <w:pPr>
              <w:ind w:right="-108"/>
              <w:jc w:val="center"/>
            </w:pPr>
            <w:r w:rsidRPr="00B710AB">
              <w:rPr>
                <w:sz w:val="22"/>
                <w:szCs w:val="22"/>
              </w:rPr>
              <w:t>3.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9" w:rsidRPr="00406769" w:rsidRDefault="00406769" w:rsidP="004B3EDC">
            <w:pPr>
              <w:pStyle w:val="a9"/>
              <w:numPr>
                <w:ilvl w:val="0"/>
                <w:numId w:val="109"/>
              </w:numPr>
              <w:ind w:left="229" w:hanging="229"/>
            </w:pPr>
            <w:r w:rsidRPr="00406769">
              <w:t xml:space="preserve">Линии чертежа. Шрифты. </w:t>
            </w:r>
          </w:p>
          <w:p w:rsidR="00781A20" w:rsidRPr="00406769" w:rsidRDefault="00406769" w:rsidP="004B3EDC">
            <w:pPr>
              <w:pStyle w:val="a9"/>
              <w:numPr>
                <w:ilvl w:val="0"/>
                <w:numId w:val="109"/>
              </w:numPr>
              <w:ind w:left="229" w:hanging="229"/>
            </w:pPr>
            <w:r w:rsidRPr="00406769">
              <w:t>Лекальные кривые. Проекционное черчение.</w:t>
            </w:r>
          </w:p>
          <w:p w:rsidR="00406769" w:rsidRPr="00406769" w:rsidRDefault="00406769" w:rsidP="004B3EDC">
            <w:pPr>
              <w:pStyle w:val="a9"/>
              <w:numPr>
                <w:ilvl w:val="0"/>
                <w:numId w:val="109"/>
              </w:numPr>
              <w:ind w:left="229" w:hanging="229"/>
            </w:pPr>
            <w:r w:rsidRPr="00406769">
              <w:t>Машиностроительное черчение.</w:t>
            </w:r>
          </w:p>
          <w:p w:rsidR="00406769" w:rsidRPr="00B710AB" w:rsidRDefault="00406769" w:rsidP="004B3EDC">
            <w:pPr>
              <w:pStyle w:val="a9"/>
              <w:numPr>
                <w:ilvl w:val="0"/>
                <w:numId w:val="109"/>
              </w:numPr>
              <w:ind w:left="229" w:hanging="229"/>
            </w:pPr>
            <w:r w:rsidRPr="00406769">
              <w:t>Технический рисунок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781A20">
            <w:pPr>
              <w:ind w:right="-140"/>
              <w:jc w:val="center"/>
              <w:rPr>
                <w:b/>
              </w:rPr>
            </w:pPr>
            <w:r w:rsidRPr="00B710AB">
              <w:rPr>
                <w:b/>
                <w:sz w:val="22"/>
                <w:szCs w:val="22"/>
              </w:rPr>
              <w:t>ОПК-</w:t>
            </w:r>
            <w:r w:rsidR="00406769">
              <w:rPr>
                <w:b/>
                <w:sz w:val="22"/>
                <w:szCs w:val="22"/>
              </w:rPr>
              <w:t>1</w:t>
            </w:r>
          </w:p>
          <w:p w:rsidR="00781A20" w:rsidRPr="00B710AB" w:rsidRDefault="00781A20" w:rsidP="00781A20">
            <w:pPr>
              <w:ind w:right="-140"/>
              <w:jc w:val="center"/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B710AB" w:rsidRDefault="00781A20" w:rsidP="00781A20">
            <w:pPr>
              <w:ind w:right="-108"/>
              <w:jc w:val="center"/>
            </w:pPr>
            <w:r w:rsidRPr="00B710AB">
              <w:rPr>
                <w:sz w:val="22"/>
                <w:szCs w:val="22"/>
              </w:rPr>
              <w:t>3-ий рейтинг контроль. (Ре</w:t>
            </w:r>
            <w:r w:rsidRPr="00B710AB">
              <w:rPr>
                <w:sz w:val="22"/>
                <w:szCs w:val="22"/>
              </w:rPr>
              <w:t>й</w:t>
            </w:r>
            <w:r w:rsidRPr="00B710AB">
              <w:rPr>
                <w:sz w:val="22"/>
                <w:szCs w:val="22"/>
              </w:rPr>
              <w:t>тинговые контрольные мер</w:t>
            </w:r>
            <w:r w:rsidRPr="00B710AB">
              <w:rPr>
                <w:sz w:val="22"/>
                <w:szCs w:val="22"/>
              </w:rPr>
              <w:t>о</w:t>
            </w:r>
            <w:r w:rsidRPr="00B710AB">
              <w:rPr>
                <w:sz w:val="22"/>
                <w:szCs w:val="22"/>
              </w:rPr>
              <w:t>приятия: тесты, защита лаб. работ)</w:t>
            </w:r>
          </w:p>
        </w:tc>
      </w:tr>
    </w:tbl>
    <w:p w:rsidR="00781A20" w:rsidRPr="009A5723" w:rsidRDefault="00781A20" w:rsidP="00781A20">
      <w:pPr>
        <w:shd w:val="clear" w:color="auto" w:fill="FFFFFF"/>
        <w:ind w:right="5" w:firstLine="566"/>
        <w:jc w:val="center"/>
        <w:rPr>
          <w:b/>
        </w:rPr>
      </w:pPr>
    </w:p>
    <w:p w:rsidR="00781A20" w:rsidRPr="009A5723" w:rsidRDefault="00781A20" w:rsidP="00781A20">
      <w:pPr>
        <w:shd w:val="clear" w:color="auto" w:fill="FFFFFF"/>
        <w:ind w:right="5" w:firstLine="566"/>
        <w:jc w:val="center"/>
        <w:rPr>
          <w:b/>
        </w:rPr>
      </w:pPr>
      <w:r w:rsidRPr="009A5723">
        <w:rPr>
          <w:b/>
        </w:rPr>
        <w:lastRenderedPageBreak/>
        <w:t xml:space="preserve">6.2. Показатели и критерии оценивания </w:t>
      </w:r>
      <w:r w:rsidRPr="009A5723">
        <w:rPr>
          <w:b/>
          <w:color w:val="000000"/>
        </w:rPr>
        <w:t>индикаторов достижения компетенций</w:t>
      </w:r>
      <w:r w:rsidRPr="009A5723">
        <w:rPr>
          <w:b/>
        </w:rPr>
        <w:t xml:space="preserve"> на различных этапах их формирования, шкалы и процедуры оценивания при текущем и промежуточном контроле знаний обучающихся</w:t>
      </w:r>
    </w:p>
    <w:p w:rsidR="00781A20" w:rsidRPr="009A5723" w:rsidRDefault="00781A20" w:rsidP="00781A20">
      <w:pPr>
        <w:shd w:val="clear" w:color="auto" w:fill="FFFFFF"/>
        <w:ind w:right="5" w:firstLine="566"/>
        <w:jc w:val="center"/>
        <w:rPr>
          <w:b/>
          <w:bCs/>
        </w:rPr>
      </w:pPr>
    </w:p>
    <w:p w:rsidR="00781A20" w:rsidRPr="009A5723" w:rsidRDefault="00781A20" w:rsidP="00781A20">
      <w:pPr>
        <w:shd w:val="clear" w:color="auto" w:fill="FFFFFF"/>
        <w:ind w:right="5" w:firstLine="566"/>
        <w:jc w:val="both"/>
      </w:pPr>
      <w:r w:rsidRPr="00CB733F">
        <w:rPr>
          <w:b/>
          <w:bCs/>
          <w:color w:val="000000"/>
        </w:rPr>
        <w:t xml:space="preserve">Текущий контроль </w:t>
      </w:r>
      <w:r w:rsidRPr="00CB733F">
        <w:rPr>
          <w:color w:val="000000"/>
        </w:rPr>
        <w:t>-  это непрерывное отслеживание освоения индикаторов достижения</w:t>
      </w:r>
      <w:r w:rsidRPr="009A5723">
        <w:t xml:space="preserve"> универсальных, общепрофессиональных и профессиональных компетенций по дисциплине.</w:t>
      </w:r>
    </w:p>
    <w:p w:rsidR="00781A20" w:rsidRPr="009A5723" w:rsidRDefault="00781A20" w:rsidP="00781A20">
      <w:pPr>
        <w:shd w:val="clear" w:color="auto" w:fill="FFFFFF"/>
        <w:ind w:right="5" w:firstLine="566"/>
        <w:jc w:val="both"/>
      </w:pPr>
      <w:r w:rsidRPr="009A5723">
        <w:rPr>
          <w:b/>
          <w:bCs/>
          <w:color w:val="000000"/>
        </w:rPr>
        <w:t xml:space="preserve">Промежуточный контроль </w:t>
      </w:r>
      <w:r w:rsidRPr="009A5723">
        <w:rPr>
          <w:color w:val="000000"/>
        </w:rPr>
        <w:t>проводится с целью оценки усвоения студентами материала крупного модуля или раздела учебной дисциплины. В течение семестра проводится три таких контрольных мероприятий, согласно календарного учебного графика. Промежуточный ко</w:t>
      </w:r>
      <w:r w:rsidRPr="009A5723">
        <w:rPr>
          <w:color w:val="000000"/>
        </w:rPr>
        <w:t>н</w:t>
      </w:r>
      <w:r w:rsidRPr="009A5723">
        <w:rPr>
          <w:color w:val="000000"/>
        </w:rPr>
        <w:t>троль – это своего рода микроэкзамен по пройденному материалу учебной дисциплины. Он может проводиться, как в устной, так и в письменной форме, а также в виде тестового контр</w:t>
      </w:r>
      <w:r w:rsidRPr="009A5723">
        <w:rPr>
          <w:color w:val="000000"/>
        </w:rPr>
        <w:t>о</w:t>
      </w:r>
      <w:r w:rsidRPr="009A5723">
        <w:rPr>
          <w:color w:val="000000"/>
        </w:rPr>
        <w:t>ля.</w:t>
      </w:r>
    </w:p>
    <w:p w:rsidR="00781A20" w:rsidRPr="009A5723" w:rsidRDefault="00781A20" w:rsidP="00781A20">
      <w:pPr>
        <w:ind w:firstLine="708"/>
        <w:jc w:val="both"/>
      </w:pPr>
      <w:r w:rsidRPr="009A5723">
        <w:t>Оценка знаний студентов осуществляется в баллах с учетом:</w:t>
      </w:r>
    </w:p>
    <w:p w:rsidR="00781A20" w:rsidRPr="009A5723" w:rsidRDefault="00781A20" w:rsidP="00781A20">
      <w:pPr>
        <w:ind w:firstLine="709"/>
        <w:jc w:val="both"/>
      </w:pPr>
      <w:r w:rsidRPr="009A5723">
        <w:t>- оценки (текущего контроля) за работу в семестре (оценки за выполнение контрольных заданий, за выполнение и успешную защиту лабораторных работ, за активное участие на сем</w:t>
      </w:r>
      <w:r w:rsidRPr="009A5723">
        <w:t>и</w:t>
      </w:r>
      <w:r w:rsidRPr="009A5723">
        <w:t>нарских и практических занятиях);</w:t>
      </w:r>
    </w:p>
    <w:p w:rsidR="00781A20" w:rsidRPr="009A5723" w:rsidRDefault="00781A20" w:rsidP="00781A20">
      <w:pPr>
        <w:ind w:firstLine="709"/>
        <w:jc w:val="both"/>
      </w:pPr>
      <w:r w:rsidRPr="009A5723">
        <w:t>- оценки промежуточных знаний на рейтинговых мероприятиях (тестовые задания и ко</w:t>
      </w:r>
      <w:r w:rsidRPr="009A5723">
        <w:t>л</w:t>
      </w:r>
      <w:r w:rsidRPr="009A5723">
        <w:t>локвиум);</w:t>
      </w:r>
    </w:p>
    <w:p w:rsidR="00781A20" w:rsidRPr="009A5723" w:rsidRDefault="00781A20" w:rsidP="00781A20">
      <w:pPr>
        <w:ind w:firstLine="709"/>
        <w:jc w:val="both"/>
      </w:pPr>
      <w:r w:rsidRPr="009A5723">
        <w:t>Для определения оценки за работу в семестре и оценки промежуточных знаний на ре</w:t>
      </w:r>
      <w:r w:rsidRPr="009A5723">
        <w:t>й</w:t>
      </w:r>
      <w:r w:rsidRPr="009A5723">
        <w:t xml:space="preserve">тинговых мероприятиях содержательная часть рабочей программы четко структурируется на содержательные модули из которых формируется три блока (модуля), с периодами изучения равными периодам проведения рейтинг-контроля. </w:t>
      </w:r>
    </w:p>
    <w:p w:rsidR="00781A20" w:rsidRPr="009A5723" w:rsidRDefault="00781A20" w:rsidP="00781A20">
      <w:pPr>
        <w:ind w:firstLine="709"/>
        <w:jc w:val="both"/>
        <w:rPr>
          <w:color w:val="0070C0"/>
        </w:rPr>
      </w:pPr>
      <w:r w:rsidRPr="009A5723">
        <w:t xml:space="preserve">Таким образом, устанавливается объем дисциплины, подлежащей оценке качества </w:t>
      </w:r>
      <w:r w:rsidRPr="009A5723">
        <w:rPr>
          <w:color w:val="002060"/>
        </w:rPr>
        <w:t>у</w:t>
      </w:r>
      <w:r w:rsidRPr="009A5723">
        <w:rPr>
          <w:color w:val="002060"/>
        </w:rPr>
        <w:t>с</w:t>
      </w:r>
      <w:r w:rsidRPr="009A5723">
        <w:rPr>
          <w:color w:val="002060"/>
        </w:rPr>
        <w:t>воения</w:t>
      </w:r>
      <w:r w:rsidRPr="009A5723">
        <w:t xml:space="preserve"> в рамках блоков.  При этом каждая контрольная точка оценивается в 20 баллов, из кот</w:t>
      </w:r>
      <w:r w:rsidRPr="009A5723">
        <w:t>о</w:t>
      </w:r>
      <w:r w:rsidRPr="009A5723">
        <w:t>рых на долю текущего контроля приходится 10</w:t>
      </w:r>
      <w:r>
        <w:t xml:space="preserve"> </w:t>
      </w:r>
      <w:r w:rsidRPr="009A5723">
        <w:t xml:space="preserve">баллов, а остальные 10 баллов студент может получить по результатам промежуточного контроля. </w:t>
      </w:r>
    </w:p>
    <w:p w:rsidR="00781A20" w:rsidRPr="009A5723" w:rsidRDefault="00781A20" w:rsidP="00781A20">
      <w:pPr>
        <w:ind w:firstLine="709"/>
        <w:jc w:val="both"/>
      </w:pPr>
      <w:r w:rsidRPr="009A5723">
        <w:t>Критериями оценки сформированности компетенций являются уровень освоения об</w:t>
      </w:r>
      <w:r w:rsidRPr="009A5723">
        <w:t>у</w:t>
      </w:r>
      <w:r w:rsidRPr="009A5723">
        <w:t xml:space="preserve">чающимися знаний, умений и навыков, которыми они должны обладать при изучении разделов (модулей) дисциплин. </w:t>
      </w:r>
    </w:p>
    <w:p w:rsidR="00781A20" w:rsidRPr="009A5723" w:rsidRDefault="00781A20" w:rsidP="00781A20">
      <w:pPr>
        <w:ind w:firstLine="709"/>
        <w:jc w:val="both"/>
      </w:pPr>
      <w:r w:rsidRPr="009A5723">
        <w:t xml:space="preserve"> Согласно этих критериев при разработке шкал оценивания  руководствуемся следу</w:t>
      </w:r>
      <w:r w:rsidRPr="009A5723">
        <w:t>ю</w:t>
      </w:r>
      <w:r w:rsidRPr="009A5723">
        <w:t>щим:</w:t>
      </w:r>
    </w:p>
    <w:p w:rsidR="00781A20" w:rsidRPr="009A5723" w:rsidRDefault="00781A20" w:rsidP="00781A20">
      <w:pPr>
        <w:ind w:firstLine="709"/>
        <w:jc w:val="both"/>
      </w:pPr>
      <w:r w:rsidRPr="009A5723">
        <w:rPr>
          <w:b/>
        </w:rPr>
        <w:t>15-20 баллов</w:t>
      </w:r>
      <w:r w:rsidRPr="009A5723">
        <w:t xml:space="preserve"> – студент получает при </w:t>
      </w:r>
      <w:r w:rsidRPr="009A5723">
        <w:rPr>
          <w:b/>
        </w:rPr>
        <w:t xml:space="preserve">высоком </w:t>
      </w:r>
      <w:r w:rsidRPr="009A5723">
        <w:t>уровне овладения компетенциями и о</w:t>
      </w:r>
      <w:r w:rsidRPr="009A5723">
        <w:t>с</w:t>
      </w:r>
      <w:r w:rsidRPr="009A5723">
        <w:t>воения знаний, умений и теоретического материала без пробелов; выполнении всех задании, предусмотренных учебным планом на высоком качественном уровне; сформировании практ</w:t>
      </w:r>
      <w:r w:rsidRPr="009A5723">
        <w:t>и</w:t>
      </w:r>
      <w:r w:rsidRPr="009A5723">
        <w:t>ческих навыков, профессионального применения освоенных знаний;</w:t>
      </w:r>
    </w:p>
    <w:p w:rsidR="00781A20" w:rsidRPr="009A5723" w:rsidRDefault="00781A20" w:rsidP="00781A20">
      <w:pPr>
        <w:ind w:firstLine="709"/>
        <w:jc w:val="both"/>
      </w:pPr>
      <w:r w:rsidRPr="009A5723">
        <w:t>Это позволяет получить студенту «автоматом» (при 55 и более баллов) или на промеж</w:t>
      </w:r>
      <w:r w:rsidRPr="009A5723">
        <w:t>у</w:t>
      </w:r>
      <w:r w:rsidRPr="009A5723">
        <w:t>точной  аттестации (при 45 и более баллов) оценку «отлично».</w:t>
      </w:r>
    </w:p>
    <w:p w:rsidR="00781A20" w:rsidRPr="009A5723" w:rsidRDefault="00781A20" w:rsidP="00781A20">
      <w:pPr>
        <w:ind w:firstLine="709"/>
        <w:jc w:val="both"/>
      </w:pPr>
      <w:r w:rsidRPr="009A5723">
        <w:rPr>
          <w:b/>
        </w:rPr>
        <w:t>10-14</w:t>
      </w:r>
      <w:r w:rsidRPr="009A5723">
        <w:t xml:space="preserve"> </w:t>
      </w:r>
      <w:r w:rsidRPr="009A5723">
        <w:rPr>
          <w:b/>
        </w:rPr>
        <w:t>баллов</w:t>
      </w:r>
      <w:r w:rsidRPr="009A5723">
        <w:t xml:space="preserve"> – студент получает при </w:t>
      </w:r>
      <w:r w:rsidRPr="009A5723">
        <w:rPr>
          <w:b/>
        </w:rPr>
        <w:t>среднем</w:t>
      </w:r>
      <w:r w:rsidRPr="009A5723">
        <w:t xml:space="preserve"> уровне овладения компетенциями и о</w:t>
      </w:r>
      <w:r w:rsidRPr="009A5723">
        <w:t>с</w:t>
      </w:r>
      <w:r w:rsidRPr="009A5723">
        <w:t>воении знаний, умений и теоретического материала, когда  учебные задания не оценены макс</w:t>
      </w:r>
      <w:r w:rsidRPr="009A5723">
        <w:t>и</w:t>
      </w:r>
      <w:r w:rsidRPr="009A5723">
        <w:t>мальным числом баллов, и в основном сформированы практические навыки.</w:t>
      </w:r>
    </w:p>
    <w:p w:rsidR="00781A20" w:rsidRPr="009A5723" w:rsidRDefault="00781A20" w:rsidP="00781A20">
      <w:pPr>
        <w:ind w:firstLine="709"/>
        <w:jc w:val="both"/>
      </w:pPr>
      <w:r w:rsidRPr="009A5723">
        <w:rPr>
          <w:b/>
        </w:rPr>
        <w:t>До 10 баллов</w:t>
      </w:r>
      <w:r w:rsidRPr="009A5723">
        <w:t xml:space="preserve"> – студент получает при </w:t>
      </w:r>
      <w:r w:rsidRPr="009A5723">
        <w:rPr>
          <w:b/>
        </w:rPr>
        <w:t>пороговом</w:t>
      </w:r>
      <w:r w:rsidRPr="009A5723">
        <w:t xml:space="preserve"> уровне овладения компетенциями и частично с пробелом освоении знании, умении и теоретического материала, некачественном выполнении учебных задании, либо они оценены числом баллов близким к минимальному, в случаях не сформирования некоторых практических навыков</w:t>
      </w:r>
    </w:p>
    <w:p w:rsidR="00CB7389" w:rsidRDefault="00CB7389">
      <w:pPr>
        <w:spacing w:after="200" w:line="276" w:lineRule="auto"/>
      </w:pPr>
      <w:r>
        <w:br w:type="page"/>
      </w:r>
    </w:p>
    <w:p w:rsidR="00781A20" w:rsidRPr="009A5723" w:rsidRDefault="00781A20" w:rsidP="00781A20">
      <w:pPr>
        <w:ind w:firstLine="709"/>
        <w:jc w:val="both"/>
      </w:pPr>
    </w:p>
    <w:p w:rsidR="00781A20" w:rsidRPr="009A5723" w:rsidRDefault="00781A20" w:rsidP="00781A2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</w:rPr>
      </w:pPr>
      <w:r w:rsidRPr="009A5723">
        <w:rPr>
          <w:b/>
        </w:rPr>
        <w:t>Фонд оценочных средств для проведения промежуточной аттестации обучающихся по дисциплине (модулю)</w:t>
      </w:r>
    </w:p>
    <w:p w:rsidR="00781A20" w:rsidRPr="009A5723" w:rsidRDefault="00781A20" w:rsidP="00781A20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caps/>
        </w:rPr>
      </w:pPr>
      <w:r w:rsidRPr="009A5723">
        <w:rPr>
          <w:b/>
          <w:caps/>
        </w:rPr>
        <w:t xml:space="preserve">1. </w:t>
      </w:r>
      <w:r w:rsidRPr="009A5723">
        <w:rPr>
          <w:b/>
        </w:rPr>
        <w:t>Перечень компетенций с указанием этапов их формирования в процессе осво</w:t>
      </w:r>
      <w:r w:rsidRPr="009A5723">
        <w:rPr>
          <w:b/>
        </w:rPr>
        <w:t>е</w:t>
      </w:r>
      <w:r w:rsidRPr="009A5723">
        <w:rPr>
          <w:b/>
        </w:rPr>
        <w:t>ния образовательной программы</w:t>
      </w:r>
    </w:p>
    <w:p w:rsidR="00781A20" w:rsidRPr="009A5723" w:rsidRDefault="00781A20" w:rsidP="00781A20">
      <w:pPr>
        <w:ind w:left="900"/>
        <w:jc w:val="both"/>
      </w:pPr>
    </w:p>
    <w:p w:rsidR="00781A20" w:rsidRPr="009A5723" w:rsidRDefault="00781A20" w:rsidP="00781A20">
      <w:pPr>
        <w:ind w:firstLine="709"/>
        <w:jc w:val="both"/>
      </w:pPr>
      <w:r w:rsidRPr="009A5723">
        <w:t xml:space="preserve">Рабочей программой дисциплины </w:t>
      </w:r>
      <w:r w:rsidR="004173A6" w:rsidRPr="006A0640">
        <w:t>«Технический рисунок и инженерная графика»</w:t>
      </w:r>
      <w:r w:rsidRPr="009A5723">
        <w:t xml:space="preserve"> пред</w:t>
      </w:r>
      <w:r w:rsidRPr="009A5723">
        <w:t>у</w:t>
      </w:r>
      <w:r w:rsidRPr="009A5723">
        <w:t>смотрено участие дисциплины в формировании следующих компетенций:</w:t>
      </w:r>
    </w:p>
    <w:p w:rsidR="00781A20" w:rsidRPr="009A5723" w:rsidRDefault="00781A20" w:rsidP="00781A20">
      <w:pPr>
        <w:ind w:firstLine="709"/>
        <w:jc w:val="both"/>
      </w:pPr>
      <w:r w:rsidRPr="009A5723">
        <w:rPr>
          <w:b/>
        </w:rPr>
        <w:t>ОПК-</w:t>
      </w:r>
      <w:r w:rsidR="00F44627">
        <w:rPr>
          <w:b/>
        </w:rPr>
        <w:t>1</w:t>
      </w:r>
      <w:r w:rsidRPr="009A5723">
        <w:t xml:space="preserve"> – </w:t>
      </w:r>
      <w:r w:rsidR="00F44627" w:rsidRPr="00DD7F77">
        <w:rPr>
          <w:lang w:eastAsia="en-US"/>
        </w:rPr>
        <w:t>Способен решать типовые задачи профессиональной деятельности на основе знаний основных законов математических, естественнонаучных и общепрофессиональных ди</w:t>
      </w:r>
      <w:r w:rsidR="00F44627" w:rsidRPr="00DD7F77">
        <w:rPr>
          <w:lang w:eastAsia="en-US"/>
        </w:rPr>
        <w:t>с</w:t>
      </w:r>
      <w:r w:rsidR="00F44627" w:rsidRPr="00DD7F77">
        <w:rPr>
          <w:lang w:eastAsia="en-US"/>
        </w:rPr>
        <w:t>циплин с применением информационно-коммуникационных технологий</w:t>
      </w:r>
      <w:r w:rsidR="00F44627">
        <w:rPr>
          <w:lang w:eastAsia="en-US"/>
        </w:rPr>
        <w:t>.</w:t>
      </w:r>
    </w:p>
    <w:p w:rsidR="00781A20" w:rsidRDefault="00781A20" w:rsidP="00781A20">
      <w:pPr>
        <w:ind w:firstLine="709"/>
        <w:jc w:val="both"/>
      </w:pPr>
      <w:r w:rsidRPr="009A5723">
        <w:t>В процессе освоения образовательной п</w:t>
      </w:r>
      <w:r>
        <w:t>рограммы компетенций ОПК-</w:t>
      </w:r>
      <w:r w:rsidR="00F44627">
        <w:t>1</w:t>
      </w:r>
      <w:r w:rsidRPr="009A5723">
        <w:rPr>
          <w:b/>
        </w:rPr>
        <w:t xml:space="preserve"> </w:t>
      </w:r>
      <w:r w:rsidRPr="009A5723">
        <w:t>формируются при изучении дисциплин, прохождении практик и ГИА.</w:t>
      </w:r>
    </w:p>
    <w:p w:rsidR="00781A20" w:rsidRPr="009A5723" w:rsidRDefault="00781A20" w:rsidP="00781A20">
      <w:pPr>
        <w:ind w:firstLine="709"/>
        <w:jc w:val="both"/>
      </w:pPr>
    </w:p>
    <w:p w:rsidR="00781A20" w:rsidRPr="009A5723" w:rsidRDefault="00781A20" w:rsidP="00781A20">
      <w:pPr>
        <w:jc w:val="center"/>
        <w:rPr>
          <w:b/>
        </w:rPr>
      </w:pPr>
      <w:r w:rsidRPr="009A5723">
        <w:rPr>
          <w:b/>
        </w:rPr>
        <w:t>Этапы формирования компетенций в процессе освоения образовательной программы «</w:t>
      </w:r>
      <w:r>
        <w:rPr>
          <w:b/>
        </w:rPr>
        <w:t>К</w:t>
      </w:r>
      <w:r w:rsidRPr="009A5723">
        <w:rPr>
          <w:b/>
        </w:rPr>
        <w:t>омпьютерная графика»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3"/>
        <w:gridCol w:w="1573"/>
        <w:gridCol w:w="5332"/>
        <w:gridCol w:w="1992"/>
      </w:tblGrid>
      <w:tr w:rsidR="00781A20" w:rsidRPr="009A5723" w:rsidTr="00781A20">
        <w:tc>
          <w:tcPr>
            <w:tcW w:w="565" w:type="pct"/>
            <w:shd w:val="clear" w:color="auto" w:fill="auto"/>
            <w:vAlign w:val="center"/>
          </w:tcPr>
          <w:p w:rsidR="00781A20" w:rsidRPr="009A5723" w:rsidRDefault="00781A20" w:rsidP="00781A20">
            <w:pPr>
              <w:jc w:val="center"/>
              <w:rPr>
                <w:b/>
              </w:rPr>
            </w:pPr>
            <w:r w:rsidRPr="009A5723">
              <w:rPr>
                <w:b/>
              </w:rPr>
              <w:t>Код комп</w:t>
            </w:r>
            <w:r w:rsidRPr="009A5723">
              <w:rPr>
                <w:b/>
              </w:rPr>
              <w:t>е</w:t>
            </w:r>
            <w:r w:rsidRPr="009A5723">
              <w:rPr>
                <w:b/>
              </w:rPr>
              <w:t>тенции</w:t>
            </w:r>
          </w:p>
        </w:tc>
        <w:tc>
          <w:tcPr>
            <w:tcW w:w="3442" w:type="pct"/>
            <w:gridSpan w:val="2"/>
            <w:vAlign w:val="center"/>
          </w:tcPr>
          <w:p w:rsidR="00781A20" w:rsidRPr="009A5723" w:rsidRDefault="00781A20" w:rsidP="00781A20">
            <w:pPr>
              <w:jc w:val="center"/>
              <w:rPr>
                <w:b/>
              </w:rPr>
            </w:pPr>
            <w:r w:rsidRPr="009A5723">
              <w:rPr>
                <w:b/>
              </w:rPr>
              <w:t>Дисциплины, практики, ГИА, через которые формируется компетенция (компоненты)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781A20" w:rsidRPr="009A5723" w:rsidRDefault="00781A20" w:rsidP="00781A20">
            <w:pPr>
              <w:jc w:val="center"/>
              <w:rPr>
                <w:b/>
              </w:rPr>
            </w:pPr>
            <w:r w:rsidRPr="009A5723">
              <w:rPr>
                <w:b/>
              </w:rPr>
              <w:t>Этапы форм</w:t>
            </w:r>
            <w:r w:rsidRPr="009A5723">
              <w:rPr>
                <w:b/>
              </w:rPr>
              <w:t>и</w:t>
            </w:r>
            <w:r w:rsidRPr="009A5723">
              <w:rPr>
                <w:b/>
              </w:rPr>
              <w:t>рования комп</w:t>
            </w:r>
            <w:r w:rsidRPr="009A5723">
              <w:rPr>
                <w:b/>
              </w:rPr>
              <w:t>е</w:t>
            </w:r>
            <w:r w:rsidRPr="009A5723">
              <w:rPr>
                <w:b/>
              </w:rPr>
              <w:t>тенции в пр</w:t>
            </w:r>
            <w:r w:rsidRPr="009A5723">
              <w:rPr>
                <w:b/>
              </w:rPr>
              <w:t>о</w:t>
            </w:r>
            <w:r w:rsidRPr="009A5723">
              <w:rPr>
                <w:b/>
              </w:rPr>
              <w:t>цессе освоения образовател</w:t>
            </w:r>
            <w:r w:rsidRPr="009A5723">
              <w:rPr>
                <w:b/>
              </w:rPr>
              <w:t>ь</w:t>
            </w:r>
            <w:r w:rsidRPr="009A5723">
              <w:rPr>
                <w:b/>
              </w:rPr>
              <w:t>ной программы</w:t>
            </w:r>
          </w:p>
        </w:tc>
      </w:tr>
      <w:tr w:rsidR="005241A3" w:rsidRPr="009A5723" w:rsidTr="00484BC6">
        <w:trPr>
          <w:trHeight w:val="488"/>
        </w:trPr>
        <w:tc>
          <w:tcPr>
            <w:tcW w:w="565" w:type="pct"/>
            <w:vMerge w:val="restart"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  <w:r w:rsidRPr="005241A3">
              <w:rPr>
                <w:sz w:val="22"/>
                <w:szCs w:val="22"/>
              </w:rPr>
              <w:t>ОПК  1</w:t>
            </w:r>
          </w:p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</w:pPr>
            <w:r w:rsidRPr="000A19D1">
              <w:rPr>
                <w:sz w:val="22"/>
                <w:szCs w:val="22"/>
              </w:rPr>
              <w:t>Б1.О.04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</w:pPr>
            <w:r w:rsidRPr="000A19D1">
              <w:rPr>
                <w:sz w:val="22"/>
                <w:szCs w:val="22"/>
              </w:rPr>
              <w:t xml:space="preserve">Математика  </w:t>
            </w:r>
          </w:p>
        </w:tc>
        <w:tc>
          <w:tcPr>
            <w:tcW w:w="993" w:type="pct"/>
            <w:vMerge w:val="restart"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  <w:r w:rsidRPr="005241A3">
              <w:rPr>
                <w:sz w:val="22"/>
                <w:szCs w:val="22"/>
              </w:rPr>
              <w:t>1</w:t>
            </w:r>
          </w:p>
        </w:tc>
      </w:tr>
      <w:tr w:rsidR="005241A3" w:rsidRPr="009A5723" w:rsidTr="00781A20">
        <w:trPr>
          <w:trHeight w:val="513"/>
        </w:trPr>
        <w:tc>
          <w:tcPr>
            <w:tcW w:w="565" w:type="pct"/>
            <w:vMerge/>
            <w:shd w:val="clear" w:color="auto" w:fill="auto"/>
          </w:tcPr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Б1.О.05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Введение в информационные технологии</w:t>
            </w:r>
          </w:p>
        </w:tc>
        <w:tc>
          <w:tcPr>
            <w:tcW w:w="993" w:type="pct"/>
            <w:vMerge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</w:p>
        </w:tc>
      </w:tr>
      <w:tr w:rsidR="005241A3" w:rsidRPr="009A5723" w:rsidTr="00781A20">
        <w:trPr>
          <w:trHeight w:val="513"/>
        </w:trPr>
        <w:tc>
          <w:tcPr>
            <w:tcW w:w="565" w:type="pct"/>
            <w:vMerge/>
            <w:shd w:val="clear" w:color="auto" w:fill="auto"/>
          </w:tcPr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0A19D1">
              <w:rPr>
                <w:sz w:val="22"/>
                <w:szCs w:val="22"/>
              </w:rPr>
              <w:t>Б2.О.01(У)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0A19D1">
              <w:rPr>
                <w:sz w:val="22"/>
                <w:szCs w:val="22"/>
              </w:rPr>
              <w:t>Учебная практика, ознакомительная</w:t>
            </w:r>
          </w:p>
        </w:tc>
        <w:tc>
          <w:tcPr>
            <w:tcW w:w="993" w:type="pct"/>
            <w:vMerge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</w:p>
        </w:tc>
      </w:tr>
      <w:tr w:rsidR="005241A3" w:rsidRPr="009A5723" w:rsidTr="00781A20">
        <w:trPr>
          <w:trHeight w:val="513"/>
        </w:trPr>
        <w:tc>
          <w:tcPr>
            <w:tcW w:w="565" w:type="pct"/>
            <w:vMerge/>
            <w:shd w:val="clear" w:color="auto" w:fill="auto"/>
          </w:tcPr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</w:pPr>
            <w:r w:rsidRPr="000A19D1">
              <w:rPr>
                <w:sz w:val="22"/>
                <w:szCs w:val="22"/>
              </w:rPr>
              <w:t>Б1.О.12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</w:pPr>
            <w:r w:rsidRPr="000A19D1">
              <w:rPr>
                <w:sz w:val="22"/>
                <w:szCs w:val="22"/>
              </w:rPr>
              <w:t>Рисунок и живопись</w:t>
            </w:r>
          </w:p>
        </w:tc>
        <w:tc>
          <w:tcPr>
            <w:tcW w:w="993" w:type="pct"/>
            <w:vMerge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</w:p>
        </w:tc>
      </w:tr>
      <w:tr w:rsidR="005241A3" w:rsidRPr="009A5723" w:rsidTr="00781A20">
        <w:trPr>
          <w:trHeight w:val="181"/>
        </w:trPr>
        <w:tc>
          <w:tcPr>
            <w:tcW w:w="565" w:type="pct"/>
            <w:vMerge/>
            <w:shd w:val="clear" w:color="auto" w:fill="auto"/>
          </w:tcPr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Б1.О.07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Ботаника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  <w:r w:rsidRPr="005241A3">
              <w:rPr>
                <w:sz w:val="22"/>
                <w:szCs w:val="22"/>
              </w:rPr>
              <w:t>2</w:t>
            </w:r>
          </w:p>
        </w:tc>
      </w:tr>
      <w:tr w:rsidR="005241A3" w:rsidRPr="009A5723" w:rsidTr="00781A20">
        <w:trPr>
          <w:trHeight w:val="181"/>
        </w:trPr>
        <w:tc>
          <w:tcPr>
            <w:tcW w:w="565" w:type="pct"/>
            <w:vMerge/>
            <w:shd w:val="clear" w:color="auto" w:fill="auto"/>
          </w:tcPr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Б1.О.11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Декоративная дендрология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  <w:r w:rsidRPr="005241A3">
              <w:rPr>
                <w:sz w:val="22"/>
                <w:szCs w:val="22"/>
              </w:rPr>
              <w:t>4</w:t>
            </w:r>
          </w:p>
        </w:tc>
      </w:tr>
      <w:tr w:rsidR="005241A3" w:rsidRPr="009A5723" w:rsidTr="00781A20">
        <w:trPr>
          <w:trHeight w:val="181"/>
        </w:trPr>
        <w:tc>
          <w:tcPr>
            <w:tcW w:w="565" w:type="pct"/>
            <w:vMerge/>
            <w:shd w:val="clear" w:color="auto" w:fill="auto"/>
          </w:tcPr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Б1.О.19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Физиология декоративных растений</w:t>
            </w:r>
          </w:p>
        </w:tc>
        <w:tc>
          <w:tcPr>
            <w:tcW w:w="993" w:type="pct"/>
            <w:vMerge w:val="restart"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  <w:r w:rsidRPr="005241A3">
              <w:rPr>
                <w:sz w:val="22"/>
                <w:szCs w:val="22"/>
              </w:rPr>
              <w:t>5</w:t>
            </w:r>
          </w:p>
        </w:tc>
      </w:tr>
      <w:tr w:rsidR="005241A3" w:rsidRPr="009A5723" w:rsidTr="00781A20">
        <w:trPr>
          <w:trHeight w:val="181"/>
        </w:trPr>
        <w:tc>
          <w:tcPr>
            <w:tcW w:w="565" w:type="pct"/>
            <w:vMerge/>
            <w:shd w:val="clear" w:color="auto" w:fill="auto"/>
          </w:tcPr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Б1.О.21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Садово-парковое искусство</w:t>
            </w:r>
          </w:p>
        </w:tc>
        <w:tc>
          <w:tcPr>
            <w:tcW w:w="993" w:type="pct"/>
            <w:vMerge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</w:p>
        </w:tc>
      </w:tr>
      <w:tr w:rsidR="005241A3" w:rsidRPr="009A5723" w:rsidTr="00781A20">
        <w:trPr>
          <w:trHeight w:val="181"/>
        </w:trPr>
        <w:tc>
          <w:tcPr>
            <w:tcW w:w="565" w:type="pct"/>
            <w:vMerge/>
            <w:shd w:val="clear" w:color="auto" w:fill="auto"/>
          </w:tcPr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Б1.О.22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Ландшафтоведение</w:t>
            </w:r>
          </w:p>
        </w:tc>
        <w:tc>
          <w:tcPr>
            <w:tcW w:w="993" w:type="pct"/>
            <w:vMerge w:val="restart"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  <w:r w:rsidRPr="005241A3">
              <w:rPr>
                <w:sz w:val="22"/>
                <w:szCs w:val="22"/>
              </w:rPr>
              <w:t>6</w:t>
            </w:r>
          </w:p>
        </w:tc>
      </w:tr>
      <w:tr w:rsidR="005241A3" w:rsidRPr="009A5723" w:rsidTr="00781A20">
        <w:trPr>
          <w:trHeight w:val="181"/>
        </w:trPr>
        <w:tc>
          <w:tcPr>
            <w:tcW w:w="565" w:type="pct"/>
            <w:vMerge/>
            <w:shd w:val="clear" w:color="auto" w:fill="auto"/>
          </w:tcPr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Б1.О.23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Ландшафтное проектирование</w:t>
            </w:r>
          </w:p>
        </w:tc>
        <w:tc>
          <w:tcPr>
            <w:tcW w:w="993" w:type="pct"/>
            <w:vMerge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</w:p>
        </w:tc>
      </w:tr>
      <w:tr w:rsidR="005241A3" w:rsidRPr="009A5723" w:rsidTr="00781A20">
        <w:trPr>
          <w:trHeight w:val="181"/>
        </w:trPr>
        <w:tc>
          <w:tcPr>
            <w:tcW w:w="565" w:type="pct"/>
            <w:vMerge/>
            <w:shd w:val="clear" w:color="auto" w:fill="auto"/>
          </w:tcPr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Б1.О.25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Технический рисунок и инженерная графика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  <w:r w:rsidRPr="005241A3">
              <w:rPr>
                <w:sz w:val="22"/>
                <w:szCs w:val="22"/>
              </w:rPr>
              <w:t>7</w:t>
            </w:r>
          </w:p>
        </w:tc>
      </w:tr>
      <w:tr w:rsidR="005241A3" w:rsidRPr="009A5723" w:rsidTr="00781A20">
        <w:trPr>
          <w:trHeight w:val="181"/>
        </w:trPr>
        <w:tc>
          <w:tcPr>
            <w:tcW w:w="565" w:type="pct"/>
            <w:vMerge/>
            <w:shd w:val="clear" w:color="auto" w:fill="auto"/>
          </w:tcPr>
          <w:p w:rsidR="005241A3" w:rsidRPr="005241A3" w:rsidRDefault="005241A3" w:rsidP="00781A20">
            <w:pPr>
              <w:jc w:val="center"/>
            </w:pPr>
          </w:p>
        </w:tc>
        <w:tc>
          <w:tcPr>
            <w:tcW w:w="784" w:type="pct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Б3.01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241A3" w:rsidRPr="005241A3" w:rsidRDefault="005241A3" w:rsidP="00781A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A19D1">
              <w:rPr>
                <w:sz w:val="22"/>
                <w:szCs w:val="22"/>
              </w:rPr>
              <w:t>Выполнение и защита выпускной квалификационной работы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5241A3" w:rsidRPr="005241A3" w:rsidRDefault="005241A3" w:rsidP="00781A20">
            <w:pPr>
              <w:jc w:val="center"/>
            </w:pPr>
          </w:p>
        </w:tc>
      </w:tr>
    </w:tbl>
    <w:p w:rsidR="00781A20" w:rsidRPr="00653521" w:rsidRDefault="00781A20" w:rsidP="00781A20">
      <w:pPr>
        <w:ind w:left="900"/>
        <w:rPr>
          <w:i/>
          <w:color w:val="000000"/>
          <w:sz w:val="16"/>
          <w:szCs w:val="16"/>
        </w:rPr>
      </w:pPr>
      <w:r w:rsidRPr="00653521">
        <w:rPr>
          <w:i/>
          <w:color w:val="000000"/>
          <w:sz w:val="16"/>
          <w:szCs w:val="16"/>
        </w:rPr>
        <w:t>* Этапы формирования компетенций в процессе освоения образовательной программы определяются семестром изучения дисц</w:t>
      </w:r>
      <w:r w:rsidRPr="00653521">
        <w:rPr>
          <w:i/>
          <w:color w:val="000000"/>
          <w:sz w:val="16"/>
          <w:szCs w:val="16"/>
        </w:rPr>
        <w:t>и</w:t>
      </w:r>
      <w:r w:rsidRPr="00653521">
        <w:rPr>
          <w:i/>
          <w:color w:val="000000"/>
          <w:sz w:val="16"/>
          <w:szCs w:val="16"/>
        </w:rPr>
        <w:t>плин,  прохождения практик и ГИА.</w:t>
      </w:r>
    </w:p>
    <w:p w:rsidR="00781A20" w:rsidRPr="00AD6461" w:rsidRDefault="00781A20" w:rsidP="00781A20">
      <w:pPr>
        <w:ind w:left="900"/>
        <w:rPr>
          <w:i/>
        </w:rPr>
      </w:pPr>
    </w:p>
    <w:p w:rsidR="00781A20" w:rsidRDefault="00781A20" w:rsidP="00781A20">
      <w:pPr>
        <w:widowControl w:val="0"/>
        <w:autoSpaceDE w:val="0"/>
        <w:autoSpaceDN w:val="0"/>
        <w:adjustRightInd w:val="0"/>
        <w:ind w:left="540"/>
        <w:jc w:val="center"/>
        <w:rPr>
          <w:b/>
        </w:rPr>
      </w:pPr>
      <w:r w:rsidRPr="009A5723">
        <w:rPr>
          <w:b/>
        </w:rPr>
        <w:t>7.2.Описание показателей индикаторов достижения компетенций</w:t>
      </w:r>
      <w:r w:rsidRPr="009A5723">
        <w:rPr>
          <w:color w:val="0D0D0D"/>
        </w:rPr>
        <w:t xml:space="preserve"> </w:t>
      </w:r>
      <w:r w:rsidRPr="009A5723">
        <w:rPr>
          <w:b/>
        </w:rPr>
        <w:t>на различных эт</w:t>
      </w:r>
      <w:r w:rsidRPr="009A5723">
        <w:rPr>
          <w:b/>
        </w:rPr>
        <w:t>а</w:t>
      </w:r>
      <w:r w:rsidRPr="009A5723">
        <w:rPr>
          <w:b/>
        </w:rPr>
        <w:t>пах их формирования, описание шкал оценивания</w:t>
      </w:r>
    </w:p>
    <w:p w:rsidR="00781A20" w:rsidRPr="009A5723" w:rsidRDefault="00781A20" w:rsidP="00781A20">
      <w:pPr>
        <w:widowControl w:val="0"/>
        <w:autoSpaceDE w:val="0"/>
        <w:autoSpaceDN w:val="0"/>
        <w:adjustRightInd w:val="0"/>
        <w:ind w:left="540"/>
        <w:jc w:val="center"/>
      </w:pPr>
    </w:p>
    <w:p w:rsidR="00781A20" w:rsidRPr="009A5723" w:rsidRDefault="00781A20" w:rsidP="00781A20">
      <w:pPr>
        <w:ind w:firstLine="540"/>
        <w:jc w:val="both"/>
      </w:pPr>
      <w:r w:rsidRPr="009A5723">
        <w:t>Для оценки знаний, умений, навыков и формирования компетенции по дисциплине пр</w:t>
      </w:r>
      <w:r w:rsidRPr="009A5723">
        <w:t>и</w:t>
      </w:r>
      <w:r w:rsidRPr="009A5723">
        <w:t>меняется бально-рейтинговая система контроля и оценки успеваемости студентов. В основу бально-рейтинговой системы (БРС) положены принципы, в соответствии с которыми формир</w:t>
      </w:r>
      <w:r w:rsidRPr="009A5723">
        <w:t>о</w:t>
      </w:r>
      <w:r w:rsidRPr="009A5723">
        <w:t>вание рейтинга студента осуществляется в ходе текущего, промежуточного контроля и пром</w:t>
      </w:r>
      <w:r w:rsidRPr="009A5723">
        <w:t>е</w:t>
      </w:r>
      <w:r w:rsidRPr="009A5723">
        <w:t xml:space="preserve">жуточной аттестации знаний. </w:t>
      </w:r>
    </w:p>
    <w:p w:rsidR="00781A20" w:rsidRPr="009A5723" w:rsidRDefault="00781A20" w:rsidP="00781A20">
      <w:pPr>
        <w:shd w:val="clear" w:color="auto" w:fill="FFFFFF"/>
        <w:ind w:right="10" w:firstLine="567"/>
        <w:jc w:val="both"/>
      </w:pPr>
      <w:r w:rsidRPr="009A5723">
        <w:rPr>
          <w:b/>
          <w:bCs/>
          <w:color w:val="000000"/>
        </w:rPr>
        <w:t xml:space="preserve">Промежуточная аттестация </w:t>
      </w:r>
      <w:r w:rsidRPr="009A5723">
        <w:rPr>
          <w:color w:val="000000"/>
        </w:rPr>
        <w:t>–</w:t>
      </w:r>
      <w:r>
        <w:rPr>
          <w:color w:val="000000"/>
        </w:rPr>
        <w:t xml:space="preserve"> </w:t>
      </w:r>
      <w:r w:rsidRPr="009A5723">
        <w:rPr>
          <w:b/>
          <w:color w:val="000000"/>
        </w:rPr>
        <w:t>зачет с оценкой</w:t>
      </w:r>
      <w:r w:rsidRPr="009A5723">
        <w:rPr>
          <w:color w:val="000000"/>
        </w:rPr>
        <w:t xml:space="preserve">. </w:t>
      </w:r>
    </w:p>
    <w:p w:rsidR="00781A20" w:rsidRPr="009A5723" w:rsidRDefault="00781A20" w:rsidP="00781A20">
      <w:pPr>
        <w:shd w:val="clear" w:color="auto" w:fill="FFFFFF"/>
        <w:ind w:right="14" w:firstLine="567"/>
        <w:jc w:val="both"/>
      </w:pPr>
      <w:r w:rsidRPr="009A5723">
        <w:rPr>
          <w:color w:val="000000"/>
        </w:rPr>
        <w:t>При модульной системе основным стимулом к регулярной работе студентов является возможность быть освобожденным от семестрового экзамена (получить их «автоматом»). Для этого студент должен выполнить следующие условия:</w:t>
      </w:r>
    </w:p>
    <w:p w:rsidR="00781A20" w:rsidRPr="009A5723" w:rsidRDefault="00781A20" w:rsidP="00781A20">
      <w:pPr>
        <w:shd w:val="clear" w:color="auto" w:fill="FFFFFF"/>
        <w:tabs>
          <w:tab w:val="left" w:pos="768"/>
        </w:tabs>
        <w:spacing w:line="274" w:lineRule="exact"/>
        <w:ind w:left="629"/>
      </w:pPr>
      <w:r w:rsidRPr="009A5723">
        <w:rPr>
          <w:color w:val="000000"/>
        </w:rPr>
        <w:lastRenderedPageBreak/>
        <w:t>-</w:t>
      </w:r>
      <w:r w:rsidRPr="009A5723">
        <w:rPr>
          <w:color w:val="000000"/>
        </w:rPr>
        <w:tab/>
        <w:t xml:space="preserve">не иметь по промежуточным модулям </w:t>
      </w:r>
      <w:r w:rsidRPr="009A5723">
        <w:rPr>
          <w:b/>
          <w:bCs/>
          <w:color w:val="000000"/>
        </w:rPr>
        <w:t xml:space="preserve">0 </w:t>
      </w:r>
      <w:r w:rsidRPr="009A5723">
        <w:rPr>
          <w:color w:val="000000"/>
        </w:rPr>
        <w:t>баллов;</w:t>
      </w:r>
    </w:p>
    <w:p w:rsidR="00781A20" w:rsidRPr="009A5723" w:rsidRDefault="00781A20" w:rsidP="00781A20">
      <w:pPr>
        <w:widowControl w:val="0"/>
        <w:numPr>
          <w:ilvl w:val="0"/>
          <w:numId w:val="4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line="274" w:lineRule="exact"/>
        <w:ind w:firstLine="624"/>
        <w:jc w:val="both"/>
        <w:rPr>
          <w:color w:val="000000"/>
        </w:rPr>
      </w:pPr>
      <w:r w:rsidRPr="009A5723">
        <w:rPr>
          <w:color w:val="000000"/>
        </w:rPr>
        <w:t xml:space="preserve">если студент по итогам текущего рейтинга набрал в семестре </w:t>
      </w:r>
      <w:r w:rsidRPr="009A5723">
        <w:rPr>
          <w:b/>
          <w:bCs/>
          <w:color w:val="000000"/>
        </w:rPr>
        <w:t>49</w:t>
      </w:r>
      <w:r w:rsidRPr="009A5723">
        <w:rPr>
          <w:color w:val="000000"/>
        </w:rPr>
        <w:t>-</w:t>
      </w:r>
      <w:r w:rsidRPr="009A5723">
        <w:rPr>
          <w:b/>
          <w:bCs/>
          <w:color w:val="000000"/>
        </w:rPr>
        <w:t xml:space="preserve">54 </w:t>
      </w:r>
      <w:r w:rsidRPr="009A5723">
        <w:rPr>
          <w:color w:val="000000"/>
        </w:rPr>
        <w:t>баллов то он пол</w:t>
      </w:r>
      <w:r w:rsidRPr="009A5723">
        <w:rPr>
          <w:color w:val="000000"/>
        </w:rPr>
        <w:t>у</w:t>
      </w:r>
      <w:r w:rsidRPr="009A5723">
        <w:rPr>
          <w:color w:val="000000"/>
        </w:rPr>
        <w:t xml:space="preserve">чает, </w:t>
      </w:r>
      <w:r w:rsidRPr="009A5723">
        <w:rPr>
          <w:b/>
          <w:bCs/>
          <w:color w:val="000000"/>
        </w:rPr>
        <w:t xml:space="preserve">«автоматом» </w:t>
      </w:r>
      <w:r w:rsidRPr="009A5723">
        <w:rPr>
          <w:color w:val="000000"/>
        </w:rPr>
        <w:t>оценку - «</w:t>
      </w:r>
      <w:r w:rsidRPr="009A5723">
        <w:rPr>
          <w:b/>
          <w:bCs/>
          <w:color w:val="000000"/>
        </w:rPr>
        <w:t>хорошо</w:t>
      </w:r>
      <w:r w:rsidRPr="009A5723">
        <w:rPr>
          <w:color w:val="000000"/>
        </w:rPr>
        <w:t xml:space="preserve">», </w:t>
      </w:r>
      <w:r w:rsidRPr="009A5723">
        <w:rPr>
          <w:b/>
          <w:bCs/>
          <w:color w:val="000000"/>
        </w:rPr>
        <w:t xml:space="preserve">55 </w:t>
      </w:r>
      <w:r w:rsidRPr="009A5723">
        <w:rPr>
          <w:color w:val="000000"/>
        </w:rPr>
        <w:t xml:space="preserve">и выше </w:t>
      </w:r>
      <w:r w:rsidRPr="009A5723">
        <w:rPr>
          <w:b/>
          <w:bCs/>
          <w:color w:val="000000"/>
        </w:rPr>
        <w:t>«отлично»</w:t>
      </w:r>
      <w:r w:rsidRPr="009A5723">
        <w:rPr>
          <w:color w:val="000000"/>
        </w:rPr>
        <w:t>.</w:t>
      </w:r>
    </w:p>
    <w:p w:rsidR="00781A20" w:rsidRPr="009A5723" w:rsidRDefault="00781A20" w:rsidP="00781A20">
      <w:pPr>
        <w:shd w:val="clear" w:color="auto" w:fill="FFFFFF"/>
        <w:spacing w:before="58" w:line="274" w:lineRule="exact"/>
        <w:ind w:right="10" w:firstLine="566"/>
        <w:jc w:val="both"/>
      </w:pPr>
      <w:r w:rsidRPr="009A5723">
        <w:rPr>
          <w:color w:val="000000"/>
          <w:spacing w:val="-1"/>
        </w:rPr>
        <w:t xml:space="preserve">Максимальная сумма баллов, которую студент может набрать за семестр </w:t>
      </w:r>
      <w:r w:rsidRPr="009A5723">
        <w:rPr>
          <w:color w:val="000000"/>
        </w:rPr>
        <w:t xml:space="preserve">составляет </w:t>
      </w:r>
      <w:r w:rsidRPr="009A5723">
        <w:rPr>
          <w:b/>
          <w:bCs/>
          <w:color w:val="000000"/>
        </w:rPr>
        <w:t xml:space="preserve">100 </w:t>
      </w:r>
      <w:r w:rsidRPr="009A5723">
        <w:rPr>
          <w:color w:val="000000"/>
        </w:rPr>
        <w:t xml:space="preserve">баллов, </w:t>
      </w:r>
      <w:r w:rsidRPr="009A5723">
        <w:rPr>
          <w:color w:val="000000"/>
          <w:spacing w:val="-1"/>
        </w:rPr>
        <w:t xml:space="preserve">из которых на текущий и промежуточный контроль отводится </w:t>
      </w:r>
      <w:r w:rsidRPr="009A5723">
        <w:rPr>
          <w:b/>
          <w:bCs/>
          <w:color w:val="000000"/>
          <w:spacing w:val="-1"/>
        </w:rPr>
        <w:t xml:space="preserve">60 </w:t>
      </w:r>
      <w:r w:rsidRPr="009A5723">
        <w:rPr>
          <w:color w:val="000000"/>
        </w:rPr>
        <w:t xml:space="preserve">баллов. Оставшиеся </w:t>
      </w:r>
      <w:r w:rsidRPr="009A5723">
        <w:rPr>
          <w:b/>
          <w:bCs/>
          <w:color w:val="000000"/>
        </w:rPr>
        <w:t xml:space="preserve">40 </w:t>
      </w:r>
      <w:r w:rsidRPr="009A5723">
        <w:rPr>
          <w:bCs/>
          <w:color w:val="000000"/>
        </w:rPr>
        <w:t>б</w:t>
      </w:r>
      <w:r w:rsidRPr="009A5723">
        <w:rPr>
          <w:color w:val="000000"/>
        </w:rPr>
        <w:t>аллов - это сумма баллов, которую студент может набрать по результатам промежуточной а</w:t>
      </w:r>
      <w:r w:rsidRPr="009A5723">
        <w:rPr>
          <w:color w:val="000000"/>
        </w:rPr>
        <w:t>т</w:t>
      </w:r>
      <w:r w:rsidRPr="009A5723">
        <w:rPr>
          <w:color w:val="000000"/>
        </w:rPr>
        <w:t>тестации (экзамен)/(зачет с оценкой).</w:t>
      </w:r>
    </w:p>
    <w:p w:rsidR="00781A20" w:rsidRPr="009A5723" w:rsidRDefault="00781A20" w:rsidP="00781A20">
      <w:pPr>
        <w:shd w:val="clear" w:color="auto" w:fill="FFFFFF"/>
        <w:spacing w:line="274" w:lineRule="exact"/>
        <w:ind w:firstLine="566"/>
        <w:jc w:val="both"/>
        <w:rPr>
          <w:b/>
          <w:bCs/>
          <w:color w:val="000000"/>
        </w:rPr>
      </w:pPr>
      <w:r w:rsidRPr="009A5723">
        <w:rPr>
          <w:color w:val="000000"/>
        </w:rPr>
        <w:t xml:space="preserve">Студент, получивший по итогам текущего и промежуточного контроля меньше </w:t>
      </w:r>
      <w:r w:rsidRPr="009A5723">
        <w:rPr>
          <w:b/>
          <w:bCs/>
          <w:color w:val="000000"/>
        </w:rPr>
        <w:t xml:space="preserve">45 </w:t>
      </w:r>
      <w:r w:rsidRPr="009A5723">
        <w:rPr>
          <w:color w:val="000000"/>
        </w:rPr>
        <w:t xml:space="preserve">баллов, не может претендовать на оценку </w:t>
      </w:r>
      <w:r w:rsidRPr="009A5723">
        <w:rPr>
          <w:b/>
          <w:bCs/>
          <w:color w:val="000000"/>
        </w:rPr>
        <w:t>«отлично».</w:t>
      </w:r>
    </w:p>
    <w:p w:rsidR="00781A20" w:rsidRPr="009A5723" w:rsidRDefault="00781A20" w:rsidP="00781A20">
      <w:pPr>
        <w:shd w:val="clear" w:color="auto" w:fill="FFFFFF"/>
        <w:spacing w:line="274" w:lineRule="exact"/>
        <w:ind w:firstLine="566"/>
        <w:jc w:val="both"/>
        <w:rPr>
          <w:b/>
          <w:bCs/>
          <w:color w:val="000000"/>
        </w:rPr>
      </w:pPr>
    </w:p>
    <w:p w:rsidR="00781A20" w:rsidRDefault="00781A20" w:rsidP="00781A20">
      <w:pPr>
        <w:jc w:val="center"/>
        <w:rPr>
          <w:b/>
        </w:rPr>
      </w:pPr>
      <w:r w:rsidRPr="009A5723">
        <w:rPr>
          <w:b/>
        </w:rPr>
        <w:t>Индикаторы достижения компетенции*</w:t>
      </w: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0"/>
        <w:gridCol w:w="1999"/>
        <w:gridCol w:w="1860"/>
        <w:gridCol w:w="1685"/>
        <w:gridCol w:w="1489"/>
        <w:gridCol w:w="1381"/>
      </w:tblGrid>
      <w:tr w:rsidR="00781A20" w:rsidRPr="00105F1E" w:rsidTr="00781A20">
        <w:trPr>
          <w:cantSplit/>
          <w:trHeight w:val="20"/>
        </w:trPr>
        <w:tc>
          <w:tcPr>
            <w:tcW w:w="761" w:type="pct"/>
            <w:vMerge w:val="restar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Код и наимен</w:t>
            </w:r>
            <w:r w:rsidRPr="00105F1E">
              <w:rPr>
                <w:b/>
                <w:sz w:val="16"/>
                <w:szCs w:val="16"/>
              </w:rPr>
              <w:t>о</w:t>
            </w:r>
            <w:r w:rsidRPr="00105F1E">
              <w:rPr>
                <w:b/>
                <w:sz w:val="16"/>
                <w:szCs w:val="16"/>
              </w:rPr>
              <w:t>вание индикат</w:t>
            </w:r>
            <w:r w:rsidRPr="00105F1E">
              <w:rPr>
                <w:b/>
                <w:sz w:val="16"/>
                <w:szCs w:val="16"/>
              </w:rPr>
              <w:t>о</w:t>
            </w:r>
            <w:r w:rsidRPr="00105F1E">
              <w:rPr>
                <w:b/>
                <w:sz w:val="16"/>
                <w:szCs w:val="16"/>
              </w:rPr>
              <w:t>ра достижения компетенции, этапы освоения</w:t>
            </w:r>
          </w:p>
        </w:tc>
        <w:tc>
          <w:tcPr>
            <w:tcW w:w="1007" w:type="pct"/>
            <w:vMerge w:val="restar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Планируемые результ</w:t>
            </w:r>
            <w:r w:rsidRPr="00105F1E">
              <w:rPr>
                <w:b/>
                <w:sz w:val="16"/>
                <w:szCs w:val="16"/>
              </w:rPr>
              <w:t>а</w:t>
            </w:r>
            <w:r w:rsidRPr="00105F1E">
              <w:rPr>
                <w:b/>
                <w:sz w:val="16"/>
                <w:szCs w:val="16"/>
              </w:rPr>
              <w:t>ты обучения</w:t>
            </w:r>
          </w:p>
        </w:tc>
        <w:tc>
          <w:tcPr>
            <w:tcW w:w="3232" w:type="pct"/>
            <w:gridSpan w:val="4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rFonts w:eastAsia="Calibri"/>
                <w:b/>
                <w:sz w:val="16"/>
                <w:szCs w:val="16"/>
              </w:rPr>
              <w:t>Соответствие индикатора достижения компетенции планируемым результатам обучения и критериям их оценивания</w:t>
            </w:r>
          </w:p>
        </w:tc>
      </w:tr>
      <w:tr w:rsidR="00781A20" w:rsidRPr="00105F1E" w:rsidTr="00781A20">
        <w:trPr>
          <w:cantSplit/>
          <w:trHeight w:val="20"/>
        </w:trPr>
        <w:tc>
          <w:tcPr>
            <w:tcW w:w="761" w:type="pct"/>
            <w:vMerge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</w:p>
        </w:tc>
        <w:tc>
          <w:tcPr>
            <w:tcW w:w="1007" w:type="pct"/>
            <w:vMerge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</w:p>
        </w:tc>
        <w:tc>
          <w:tcPr>
            <w:tcW w:w="937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минимальный</w:t>
            </w:r>
          </w:p>
        </w:tc>
        <w:tc>
          <w:tcPr>
            <w:tcW w:w="849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пороговый</w:t>
            </w:r>
          </w:p>
        </w:tc>
        <w:tc>
          <w:tcPr>
            <w:tcW w:w="750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средний</w:t>
            </w:r>
          </w:p>
        </w:tc>
        <w:tc>
          <w:tcPr>
            <w:tcW w:w="696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высокий</w:t>
            </w:r>
          </w:p>
        </w:tc>
      </w:tr>
      <w:tr w:rsidR="00781A20" w:rsidRPr="00105F1E" w:rsidTr="00781A20">
        <w:trPr>
          <w:cantSplit/>
          <w:trHeight w:val="20"/>
        </w:trPr>
        <w:tc>
          <w:tcPr>
            <w:tcW w:w="761" w:type="pct"/>
            <w:vMerge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</w:p>
        </w:tc>
        <w:tc>
          <w:tcPr>
            <w:tcW w:w="1007" w:type="pct"/>
            <w:vMerge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</w:p>
        </w:tc>
        <w:tc>
          <w:tcPr>
            <w:tcW w:w="937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0-59</w:t>
            </w:r>
          </w:p>
        </w:tc>
        <w:tc>
          <w:tcPr>
            <w:tcW w:w="849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60-69</w:t>
            </w:r>
          </w:p>
        </w:tc>
        <w:tc>
          <w:tcPr>
            <w:tcW w:w="750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70-84</w:t>
            </w:r>
          </w:p>
        </w:tc>
        <w:tc>
          <w:tcPr>
            <w:tcW w:w="696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85-100</w:t>
            </w:r>
          </w:p>
        </w:tc>
      </w:tr>
      <w:tr w:rsidR="00781A20" w:rsidRPr="00105F1E" w:rsidTr="00781A20">
        <w:trPr>
          <w:cantSplit/>
          <w:trHeight w:val="20"/>
        </w:trPr>
        <w:tc>
          <w:tcPr>
            <w:tcW w:w="761" w:type="pct"/>
            <w:vMerge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</w:p>
        </w:tc>
        <w:tc>
          <w:tcPr>
            <w:tcW w:w="1007" w:type="pct"/>
            <w:vMerge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</w:p>
        </w:tc>
        <w:tc>
          <w:tcPr>
            <w:tcW w:w="3232" w:type="pct"/>
            <w:gridSpan w:val="4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Оценка</w:t>
            </w:r>
          </w:p>
        </w:tc>
      </w:tr>
      <w:tr w:rsidR="00781A20" w:rsidRPr="00105F1E" w:rsidTr="00781A20">
        <w:trPr>
          <w:cantSplit/>
          <w:trHeight w:val="20"/>
        </w:trPr>
        <w:tc>
          <w:tcPr>
            <w:tcW w:w="761" w:type="pct"/>
            <w:vMerge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</w:p>
        </w:tc>
        <w:tc>
          <w:tcPr>
            <w:tcW w:w="1007" w:type="pct"/>
            <w:vMerge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</w:p>
        </w:tc>
        <w:tc>
          <w:tcPr>
            <w:tcW w:w="937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неудовлетворительно</w:t>
            </w:r>
          </w:p>
        </w:tc>
        <w:tc>
          <w:tcPr>
            <w:tcW w:w="849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удовлетворительно</w:t>
            </w:r>
          </w:p>
        </w:tc>
        <w:tc>
          <w:tcPr>
            <w:tcW w:w="750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хорошо</w:t>
            </w:r>
          </w:p>
        </w:tc>
        <w:tc>
          <w:tcPr>
            <w:tcW w:w="696" w:type="pct"/>
            <w:vAlign w:val="center"/>
          </w:tcPr>
          <w:p w:rsidR="00781A20" w:rsidRPr="00105F1E" w:rsidRDefault="00781A20" w:rsidP="00781A20">
            <w:pPr>
              <w:rPr>
                <w:b/>
                <w:sz w:val="16"/>
                <w:szCs w:val="16"/>
              </w:rPr>
            </w:pPr>
            <w:r w:rsidRPr="00105F1E">
              <w:rPr>
                <w:b/>
                <w:sz w:val="16"/>
                <w:szCs w:val="16"/>
              </w:rPr>
              <w:t>отлично</w:t>
            </w:r>
          </w:p>
        </w:tc>
      </w:tr>
      <w:tr w:rsidR="00781A20" w:rsidRPr="00105F1E" w:rsidTr="00781A20">
        <w:trPr>
          <w:cantSplit/>
          <w:trHeight w:val="20"/>
        </w:trPr>
        <w:tc>
          <w:tcPr>
            <w:tcW w:w="761" w:type="pct"/>
            <w:vMerge w:val="restart"/>
          </w:tcPr>
          <w:p w:rsidR="00373310" w:rsidRPr="00373310" w:rsidRDefault="00373310" w:rsidP="00373310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373310">
              <w:rPr>
                <w:iCs/>
                <w:sz w:val="16"/>
                <w:szCs w:val="16"/>
              </w:rPr>
              <w:t>ИД-1</w:t>
            </w:r>
            <w:r w:rsidRPr="00373310">
              <w:rPr>
                <w:iCs/>
                <w:sz w:val="16"/>
                <w:szCs w:val="16"/>
                <w:vertAlign w:val="subscript"/>
              </w:rPr>
              <w:t xml:space="preserve">ОПК-1 </w:t>
            </w:r>
            <w:r w:rsidRPr="00373310">
              <w:rPr>
                <w:sz w:val="16"/>
                <w:szCs w:val="16"/>
              </w:rPr>
              <w:t xml:space="preserve"> – и</w:t>
            </w:r>
            <w:r w:rsidRPr="00373310">
              <w:rPr>
                <w:sz w:val="16"/>
                <w:szCs w:val="16"/>
              </w:rPr>
              <w:t>с</w:t>
            </w:r>
            <w:r w:rsidRPr="00373310">
              <w:rPr>
                <w:sz w:val="16"/>
                <w:szCs w:val="16"/>
              </w:rPr>
              <w:t>пользует осно</w:t>
            </w:r>
            <w:r w:rsidRPr="00373310">
              <w:rPr>
                <w:sz w:val="16"/>
                <w:szCs w:val="16"/>
              </w:rPr>
              <w:t>в</w:t>
            </w:r>
            <w:r w:rsidRPr="00373310">
              <w:rPr>
                <w:sz w:val="16"/>
                <w:szCs w:val="16"/>
              </w:rPr>
              <w:t>ные законы ест</w:t>
            </w:r>
            <w:r w:rsidRPr="00373310">
              <w:rPr>
                <w:sz w:val="16"/>
                <w:szCs w:val="16"/>
              </w:rPr>
              <w:t>е</w:t>
            </w:r>
            <w:r w:rsidRPr="00373310">
              <w:rPr>
                <w:sz w:val="16"/>
                <w:szCs w:val="16"/>
              </w:rPr>
              <w:t>ственнонаучных</w:t>
            </w:r>
          </w:p>
          <w:p w:rsidR="00781A20" w:rsidRPr="00373310" w:rsidRDefault="00373310" w:rsidP="00373310">
            <w:pPr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дисциплин для решения ста</w:t>
            </w:r>
            <w:r w:rsidRPr="00373310">
              <w:rPr>
                <w:sz w:val="16"/>
                <w:szCs w:val="16"/>
              </w:rPr>
              <w:t>н</w:t>
            </w:r>
            <w:r w:rsidRPr="00373310">
              <w:rPr>
                <w:sz w:val="16"/>
                <w:szCs w:val="16"/>
              </w:rPr>
              <w:t xml:space="preserve">дартных задач в области лесного хозяйства </w:t>
            </w:r>
          </w:p>
          <w:p w:rsidR="00373310" w:rsidRPr="00373310" w:rsidRDefault="00373310" w:rsidP="00373310">
            <w:pPr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(7-ой этап)</w:t>
            </w:r>
          </w:p>
        </w:tc>
        <w:tc>
          <w:tcPr>
            <w:tcW w:w="1007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b/>
                <w:sz w:val="16"/>
                <w:szCs w:val="16"/>
              </w:rPr>
              <w:t>Знать:</w:t>
            </w:r>
            <w:r w:rsidR="00373310" w:rsidRPr="00373310">
              <w:rPr>
                <w:sz w:val="16"/>
                <w:szCs w:val="16"/>
              </w:rPr>
              <w:t xml:space="preserve"> - алгоритмы п</w:t>
            </w:r>
            <w:r w:rsidR="00373310" w:rsidRPr="00373310">
              <w:rPr>
                <w:sz w:val="16"/>
                <w:szCs w:val="16"/>
              </w:rPr>
              <w:t>о</w:t>
            </w:r>
            <w:r w:rsidR="00373310" w:rsidRPr="00373310">
              <w:rPr>
                <w:sz w:val="16"/>
                <w:szCs w:val="16"/>
              </w:rPr>
              <w:t>строений обратимых чертежей пространстве</w:t>
            </w:r>
            <w:r w:rsidR="00373310" w:rsidRPr="00373310">
              <w:rPr>
                <w:sz w:val="16"/>
                <w:szCs w:val="16"/>
              </w:rPr>
              <w:t>н</w:t>
            </w:r>
            <w:r w:rsidR="00373310" w:rsidRPr="00373310">
              <w:rPr>
                <w:sz w:val="16"/>
                <w:szCs w:val="16"/>
              </w:rPr>
              <w:t xml:space="preserve">ных объектов; 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алгоритмы решения метрических и позицио</w:t>
            </w:r>
            <w:r w:rsidRPr="00373310">
              <w:rPr>
                <w:sz w:val="16"/>
                <w:szCs w:val="16"/>
              </w:rPr>
              <w:t>н</w:t>
            </w:r>
            <w:r w:rsidRPr="00373310">
              <w:rPr>
                <w:sz w:val="16"/>
                <w:szCs w:val="16"/>
              </w:rPr>
              <w:t>ных задач;</w:t>
            </w:r>
          </w:p>
          <w:p w:rsidR="00373310" w:rsidRPr="00373310" w:rsidRDefault="00373310" w:rsidP="0037331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основные понятия, принципы и методы п</w:t>
            </w:r>
            <w:r w:rsidRPr="00373310">
              <w:rPr>
                <w:color w:val="000000"/>
                <w:sz w:val="16"/>
                <w:szCs w:val="16"/>
              </w:rPr>
              <w:t>о</w:t>
            </w:r>
            <w:r w:rsidRPr="00373310">
              <w:rPr>
                <w:color w:val="000000"/>
                <w:sz w:val="16"/>
                <w:szCs w:val="16"/>
              </w:rPr>
              <w:t>строения технического рисунка;</w:t>
            </w:r>
          </w:p>
          <w:p w:rsidR="00781A20" w:rsidRPr="00373310" w:rsidRDefault="00373310" w:rsidP="00373310">
            <w:pPr>
              <w:rPr>
                <w:b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правила применения аксонометрических и перспективных проекций в рисунке</w:t>
            </w:r>
          </w:p>
          <w:p w:rsidR="00781A20" w:rsidRPr="00373310" w:rsidRDefault="00781A20" w:rsidP="00781A20">
            <w:pPr>
              <w:rPr>
                <w:sz w:val="16"/>
                <w:szCs w:val="16"/>
              </w:rPr>
            </w:pPr>
          </w:p>
        </w:tc>
        <w:tc>
          <w:tcPr>
            <w:tcW w:w="937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 xml:space="preserve">Не знает </w:t>
            </w:r>
            <w:r w:rsidR="00373310" w:rsidRPr="00373310">
              <w:rPr>
                <w:sz w:val="16"/>
                <w:szCs w:val="16"/>
              </w:rPr>
              <w:t>- алгоритмы построений обратимых чертежей пространс</w:t>
            </w:r>
            <w:r w:rsidR="00373310" w:rsidRPr="00373310">
              <w:rPr>
                <w:sz w:val="16"/>
                <w:szCs w:val="16"/>
              </w:rPr>
              <w:t>т</w:t>
            </w:r>
            <w:r w:rsidR="00373310" w:rsidRPr="00373310">
              <w:rPr>
                <w:sz w:val="16"/>
                <w:szCs w:val="16"/>
              </w:rPr>
              <w:t xml:space="preserve">венных объектов; 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алгоритмы решения метрических и позиц</w:t>
            </w:r>
            <w:r w:rsidRPr="00373310">
              <w:rPr>
                <w:sz w:val="16"/>
                <w:szCs w:val="16"/>
              </w:rPr>
              <w:t>и</w:t>
            </w:r>
            <w:r w:rsidRPr="00373310">
              <w:rPr>
                <w:sz w:val="16"/>
                <w:szCs w:val="16"/>
              </w:rPr>
              <w:t>онных задач;</w:t>
            </w:r>
          </w:p>
          <w:p w:rsidR="00373310" w:rsidRPr="00373310" w:rsidRDefault="00373310" w:rsidP="0037331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основные понятия, принципы и методы построения технич</w:t>
            </w:r>
            <w:r w:rsidRPr="00373310">
              <w:rPr>
                <w:color w:val="000000"/>
                <w:sz w:val="16"/>
                <w:szCs w:val="16"/>
              </w:rPr>
              <w:t>е</w:t>
            </w:r>
            <w:r w:rsidRPr="00373310">
              <w:rPr>
                <w:color w:val="000000"/>
                <w:sz w:val="16"/>
                <w:szCs w:val="16"/>
              </w:rPr>
              <w:t>ского рисунка;</w:t>
            </w:r>
          </w:p>
          <w:p w:rsidR="00781A20" w:rsidRPr="00373310" w:rsidRDefault="0037331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правила применения аксонометрических и перспективных прое</w:t>
            </w:r>
            <w:r w:rsidRPr="00373310">
              <w:rPr>
                <w:color w:val="000000"/>
                <w:sz w:val="16"/>
                <w:szCs w:val="16"/>
              </w:rPr>
              <w:t>к</w:t>
            </w:r>
            <w:r w:rsidRPr="00373310">
              <w:rPr>
                <w:color w:val="000000"/>
                <w:sz w:val="16"/>
                <w:szCs w:val="16"/>
              </w:rPr>
              <w:t>ций в рисунке</w:t>
            </w:r>
          </w:p>
        </w:tc>
        <w:tc>
          <w:tcPr>
            <w:tcW w:w="849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 xml:space="preserve"> Знает на достато</w:t>
            </w:r>
            <w:r w:rsidRPr="00373310">
              <w:rPr>
                <w:sz w:val="16"/>
                <w:szCs w:val="16"/>
              </w:rPr>
              <w:t>ч</w:t>
            </w:r>
            <w:r w:rsidRPr="00373310">
              <w:rPr>
                <w:sz w:val="16"/>
                <w:szCs w:val="16"/>
              </w:rPr>
              <w:t xml:space="preserve">ном уровне </w:t>
            </w:r>
            <w:r w:rsidR="00373310" w:rsidRPr="00373310">
              <w:rPr>
                <w:sz w:val="16"/>
                <w:szCs w:val="16"/>
              </w:rPr>
              <w:t xml:space="preserve"> - алг</w:t>
            </w:r>
            <w:r w:rsidR="00373310" w:rsidRPr="00373310">
              <w:rPr>
                <w:sz w:val="16"/>
                <w:szCs w:val="16"/>
              </w:rPr>
              <w:t>о</w:t>
            </w:r>
            <w:r w:rsidR="00373310" w:rsidRPr="00373310">
              <w:rPr>
                <w:sz w:val="16"/>
                <w:szCs w:val="16"/>
              </w:rPr>
              <w:t xml:space="preserve">ритмы построений обратимых чертежей пространственных объектов; 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алгоритмы решения метрических и поз</w:t>
            </w:r>
            <w:r w:rsidRPr="00373310">
              <w:rPr>
                <w:sz w:val="16"/>
                <w:szCs w:val="16"/>
              </w:rPr>
              <w:t>и</w:t>
            </w:r>
            <w:r w:rsidRPr="00373310">
              <w:rPr>
                <w:sz w:val="16"/>
                <w:szCs w:val="16"/>
              </w:rPr>
              <w:t>ционных задач;</w:t>
            </w:r>
          </w:p>
          <w:p w:rsidR="00373310" w:rsidRPr="00373310" w:rsidRDefault="00373310" w:rsidP="0037331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основные понятия, принципы и методы построения технич</w:t>
            </w:r>
            <w:r w:rsidRPr="00373310">
              <w:rPr>
                <w:color w:val="000000"/>
                <w:sz w:val="16"/>
                <w:szCs w:val="16"/>
              </w:rPr>
              <w:t>е</w:t>
            </w:r>
            <w:r w:rsidRPr="00373310">
              <w:rPr>
                <w:color w:val="000000"/>
                <w:sz w:val="16"/>
                <w:szCs w:val="16"/>
              </w:rPr>
              <w:t>ского рисунка;</w:t>
            </w:r>
          </w:p>
          <w:p w:rsidR="00781A20" w:rsidRPr="00373310" w:rsidRDefault="0037331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правила примен</w:t>
            </w:r>
            <w:r w:rsidRPr="00373310">
              <w:rPr>
                <w:color w:val="000000"/>
                <w:sz w:val="16"/>
                <w:szCs w:val="16"/>
              </w:rPr>
              <w:t>е</w:t>
            </w:r>
            <w:r w:rsidRPr="00373310">
              <w:rPr>
                <w:color w:val="000000"/>
                <w:sz w:val="16"/>
                <w:szCs w:val="16"/>
              </w:rPr>
              <w:t>ния аксонометрич</w:t>
            </w:r>
            <w:r w:rsidRPr="00373310">
              <w:rPr>
                <w:color w:val="000000"/>
                <w:sz w:val="16"/>
                <w:szCs w:val="16"/>
              </w:rPr>
              <w:t>е</w:t>
            </w:r>
            <w:r w:rsidRPr="00373310">
              <w:rPr>
                <w:color w:val="000000"/>
                <w:sz w:val="16"/>
                <w:szCs w:val="16"/>
              </w:rPr>
              <w:t>ских и перспекти</w:t>
            </w:r>
            <w:r w:rsidRPr="00373310">
              <w:rPr>
                <w:color w:val="000000"/>
                <w:sz w:val="16"/>
                <w:szCs w:val="16"/>
              </w:rPr>
              <w:t>в</w:t>
            </w:r>
            <w:r w:rsidRPr="00373310">
              <w:rPr>
                <w:color w:val="000000"/>
                <w:sz w:val="16"/>
                <w:szCs w:val="16"/>
              </w:rPr>
              <w:t>ных проекций в рисунке</w:t>
            </w:r>
          </w:p>
        </w:tc>
        <w:tc>
          <w:tcPr>
            <w:tcW w:w="750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 xml:space="preserve">Хорошо знает </w:t>
            </w:r>
            <w:r w:rsidR="00373310" w:rsidRPr="00373310">
              <w:rPr>
                <w:sz w:val="16"/>
                <w:szCs w:val="16"/>
              </w:rPr>
              <w:t>- алгоритмы п</w:t>
            </w:r>
            <w:r w:rsidR="00373310" w:rsidRPr="00373310">
              <w:rPr>
                <w:sz w:val="16"/>
                <w:szCs w:val="16"/>
              </w:rPr>
              <w:t>о</w:t>
            </w:r>
            <w:r w:rsidR="00373310" w:rsidRPr="00373310">
              <w:rPr>
                <w:sz w:val="16"/>
                <w:szCs w:val="16"/>
              </w:rPr>
              <w:t>строений обрат</w:t>
            </w:r>
            <w:r w:rsidR="00373310" w:rsidRPr="00373310">
              <w:rPr>
                <w:sz w:val="16"/>
                <w:szCs w:val="16"/>
              </w:rPr>
              <w:t>и</w:t>
            </w:r>
            <w:r w:rsidR="00373310" w:rsidRPr="00373310">
              <w:rPr>
                <w:sz w:val="16"/>
                <w:szCs w:val="16"/>
              </w:rPr>
              <w:t xml:space="preserve">мых чертежей пространственных объектов; 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алгоритмы р</w:t>
            </w:r>
            <w:r w:rsidRPr="00373310">
              <w:rPr>
                <w:sz w:val="16"/>
                <w:szCs w:val="16"/>
              </w:rPr>
              <w:t>е</w:t>
            </w:r>
            <w:r w:rsidRPr="00373310">
              <w:rPr>
                <w:sz w:val="16"/>
                <w:szCs w:val="16"/>
              </w:rPr>
              <w:t>шения метрич</w:t>
            </w:r>
            <w:r w:rsidRPr="00373310">
              <w:rPr>
                <w:sz w:val="16"/>
                <w:szCs w:val="16"/>
              </w:rPr>
              <w:t>е</w:t>
            </w:r>
            <w:r w:rsidRPr="00373310">
              <w:rPr>
                <w:sz w:val="16"/>
                <w:szCs w:val="16"/>
              </w:rPr>
              <w:t>ских и позицио</w:t>
            </w:r>
            <w:r w:rsidRPr="00373310">
              <w:rPr>
                <w:sz w:val="16"/>
                <w:szCs w:val="16"/>
              </w:rPr>
              <w:t>н</w:t>
            </w:r>
            <w:r w:rsidRPr="00373310">
              <w:rPr>
                <w:sz w:val="16"/>
                <w:szCs w:val="16"/>
              </w:rPr>
              <w:t>ных задач;</w:t>
            </w:r>
          </w:p>
          <w:p w:rsidR="00373310" w:rsidRPr="00373310" w:rsidRDefault="00373310" w:rsidP="0037331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основные пон</w:t>
            </w:r>
            <w:r w:rsidRPr="00373310">
              <w:rPr>
                <w:color w:val="000000"/>
                <w:sz w:val="16"/>
                <w:szCs w:val="16"/>
              </w:rPr>
              <w:t>я</w:t>
            </w:r>
            <w:r w:rsidRPr="00373310">
              <w:rPr>
                <w:color w:val="000000"/>
                <w:sz w:val="16"/>
                <w:szCs w:val="16"/>
              </w:rPr>
              <w:t>тия, принципы и методы постро</w:t>
            </w:r>
            <w:r w:rsidRPr="00373310">
              <w:rPr>
                <w:color w:val="000000"/>
                <w:sz w:val="16"/>
                <w:szCs w:val="16"/>
              </w:rPr>
              <w:t>е</w:t>
            </w:r>
            <w:r w:rsidRPr="00373310">
              <w:rPr>
                <w:color w:val="000000"/>
                <w:sz w:val="16"/>
                <w:szCs w:val="16"/>
              </w:rPr>
              <w:t>ния технического рисунка;</w:t>
            </w:r>
          </w:p>
          <w:p w:rsidR="00781A20" w:rsidRPr="00373310" w:rsidRDefault="0037331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правила прим</w:t>
            </w:r>
            <w:r w:rsidRPr="00373310">
              <w:rPr>
                <w:color w:val="000000"/>
                <w:sz w:val="16"/>
                <w:szCs w:val="16"/>
              </w:rPr>
              <w:t>е</w:t>
            </w:r>
            <w:r w:rsidRPr="00373310">
              <w:rPr>
                <w:color w:val="000000"/>
                <w:sz w:val="16"/>
                <w:szCs w:val="16"/>
              </w:rPr>
              <w:t>нения аксономе</w:t>
            </w:r>
            <w:r w:rsidRPr="00373310">
              <w:rPr>
                <w:color w:val="000000"/>
                <w:sz w:val="16"/>
                <w:szCs w:val="16"/>
              </w:rPr>
              <w:t>т</w:t>
            </w:r>
            <w:r w:rsidRPr="00373310">
              <w:rPr>
                <w:color w:val="000000"/>
                <w:sz w:val="16"/>
                <w:szCs w:val="16"/>
              </w:rPr>
              <w:t>рических и пе</w:t>
            </w:r>
            <w:r w:rsidRPr="00373310">
              <w:rPr>
                <w:color w:val="000000"/>
                <w:sz w:val="16"/>
                <w:szCs w:val="16"/>
              </w:rPr>
              <w:t>р</w:t>
            </w:r>
            <w:r w:rsidRPr="00373310">
              <w:rPr>
                <w:color w:val="000000"/>
                <w:sz w:val="16"/>
                <w:szCs w:val="16"/>
              </w:rPr>
              <w:t>спективных пр</w:t>
            </w:r>
            <w:r w:rsidRPr="00373310">
              <w:rPr>
                <w:color w:val="000000"/>
                <w:sz w:val="16"/>
                <w:szCs w:val="16"/>
              </w:rPr>
              <w:t>о</w:t>
            </w:r>
            <w:r w:rsidRPr="00373310">
              <w:rPr>
                <w:color w:val="000000"/>
                <w:sz w:val="16"/>
                <w:szCs w:val="16"/>
              </w:rPr>
              <w:t>екций в рисунке</w:t>
            </w:r>
          </w:p>
        </w:tc>
        <w:tc>
          <w:tcPr>
            <w:tcW w:w="696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 xml:space="preserve">Отлично знает  </w:t>
            </w:r>
            <w:r w:rsidR="00373310" w:rsidRPr="00373310">
              <w:rPr>
                <w:sz w:val="16"/>
                <w:szCs w:val="16"/>
              </w:rPr>
              <w:t>- алгоритмы п</w:t>
            </w:r>
            <w:r w:rsidR="00373310" w:rsidRPr="00373310">
              <w:rPr>
                <w:sz w:val="16"/>
                <w:szCs w:val="16"/>
              </w:rPr>
              <w:t>о</w:t>
            </w:r>
            <w:r w:rsidR="00373310" w:rsidRPr="00373310">
              <w:rPr>
                <w:sz w:val="16"/>
                <w:szCs w:val="16"/>
              </w:rPr>
              <w:t>строений обр</w:t>
            </w:r>
            <w:r w:rsidR="00373310" w:rsidRPr="00373310">
              <w:rPr>
                <w:sz w:val="16"/>
                <w:szCs w:val="16"/>
              </w:rPr>
              <w:t>а</w:t>
            </w:r>
            <w:r w:rsidR="00373310" w:rsidRPr="00373310">
              <w:rPr>
                <w:sz w:val="16"/>
                <w:szCs w:val="16"/>
              </w:rPr>
              <w:t>тимых чертежей пространстве</w:t>
            </w:r>
            <w:r w:rsidR="00373310" w:rsidRPr="00373310">
              <w:rPr>
                <w:sz w:val="16"/>
                <w:szCs w:val="16"/>
              </w:rPr>
              <w:t>н</w:t>
            </w:r>
            <w:r w:rsidR="00373310" w:rsidRPr="00373310">
              <w:rPr>
                <w:sz w:val="16"/>
                <w:szCs w:val="16"/>
              </w:rPr>
              <w:t xml:space="preserve">ных объектов; 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алгоритмы решения метр</w:t>
            </w:r>
            <w:r w:rsidRPr="00373310">
              <w:rPr>
                <w:sz w:val="16"/>
                <w:szCs w:val="16"/>
              </w:rPr>
              <w:t>и</w:t>
            </w:r>
            <w:r w:rsidRPr="00373310">
              <w:rPr>
                <w:sz w:val="16"/>
                <w:szCs w:val="16"/>
              </w:rPr>
              <w:t>ческих и поз</w:t>
            </w:r>
            <w:r w:rsidRPr="00373310">
              <w:rPr>
                <w:sz w:val="16"/>
                <w:szCs w:val="16"/>
              </w:rPr>
              <w:t>и</w:t>
            </w:r>
            <w:r w:rsidRPr="00373310">
              <w:rPr>
                <w:sz w:val="16"/>
                <w:szCs w:val="16"/>
              </w:rPr>
              <w:t>ционных задач;</w:t>
            </w:r>
          </w:p>
          <w:p w:rsidR="00373310" w:rsidRPr="00373310" w:rsidRDefault="00373310" w:rsidP="0037331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основные п</w:t>
            </w:r>
            <w:r w:rsidRPr="00373310">
              <w:rPr>
                <w:color w:val="000000"/>
                <w:sz w:val="16"/>
                <w:szCs w:val="16"/>
              </w:rPr>
              <w:t>о</w:t>
            </w:r>
            <w:r w:rsidRPr="00373310">
              <w:rPr>
                <w:color w:val="000000"/>
                <w:sz w:val="16"/>
                <w:szCs w:val="16"/>
              </w:rPr>
              <w:t>нятия, принц</w:t>
            </w:r>
            <w:r w:rsidRPr="00373310">
              <w:rPr>
                <w:color w:val="000000"/>
                <w:sz w:val="16"/>
                <w:szCs w:val="16"/>
              </w:rPr>
              <w:t>и</w:t>
            </w:r>
            <w:r w:rsidRPr="00373310">
              <w:rPr>
                <w:color w:val="000000"/>
                <w:sz w:val="16"/>
                <w:szCs w:val="16"/>
              </w:rPr>
              <w:t>пы и методы построения технического рисунка;</w:t>
            </w:r>
          </w:p>
          <w:p w:rsidR="00373310" w:rsidRPr="00373310" w:rsidRDefault="0037331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правила пр</w:t>
            </w:r>
            <w:r w:rsidRPr="00373310">
              <w:rPr>
                <w:color w:val="000000"/>
                <w:sz w:val="16"/>
                <w:szCs w:val="16"/>
              </w:rPr>
              <w:t>и</w:t>
            </w:r>
            <w:r w:rsidRPr="00373310">
              <w:rPr>
                <w:color w:val="000000"/>
                <w:sz w:val="16"/>
                <w:szCs w:val="16"/>
              </w:rPr>
              <w:t>менения акс</w:t>
            </w:r>
            <w:r w:rsidRPr="00373310">
              <w:rPr>
                <w:color w:val="000000"/>
                <w:sz w:val="16"/>
                <w:szCs w:val="16"/>
              </w:rPr>
              <w:t>о</w:t>
            </w:r>
            <w:r w:rsidRPr="00373310">
              <w:rPr>
                <w:color w:val="000000"/>
                <w:sz w:val="16"/>
                <w:szCs w:val="16"/>
              </w:rPr>
              <w:t>нометрических и перспективных проекций в рисунке</w:t>
            </w:r>
          </w:p>
          <w:p w:rsidR="00781A20" w:rsidRPr="00373310" w:rsidRDefault="00781A20" w:rsidP="00781A20">
            <w:pPr>
              <w:spacing w:line="264" w:lineRule="auto"/>
              <w:rPr>
                <w:sz w:val="16"/>
                <w:szCs w:val="16"/>
              </w:rPr>
            </w:pPr>
          </w:p>
        </w:tc>
      </w:tr>
      <w:tr w:rsidR="00781A20" w:rsidRPr="00105F1E" w:rsidTr="00781A20">
        <w:trPr>
          <w:cantSplit/>
          <w:trHeight w:val="20"/>
        </w:trPr>
        <w:tc>
          <w:tcPr>
            <w:tcW w:w="761" w:type="pct"/>
            <w:vMerge/>
          </w:tcPr>
          <w:p w:rsidR="00781A20" w:rsidRPr="00373310" w:rsidRDefault="00781A20" w:rsidP="00781A20">
            <w:pPr>
              <w:rPr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1007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b/>
                <w:sz w:val="16"/>
                <w:szCs w:val="16"/>
              </w:rPr>
              <w:t>Уметь:</w:t>
            </w:r>
            <w:r w:rsidR="00373310" w:rsidRPr="00373310">
              <w:rPr>
                <w:b/>
                <w:sz w:val="16"/>
                <w:szCs w:val="16"/>
              </w:rPr>
              <w:t xml:space="preserve"> </w:t>
            </w:r>
            <w:r w:rsidR="00373310" w:rsidRPr="00373310">
              <w:rPr>
                <w:sz w:val="16"/>
                <w:szCs w:val="16"/>
              </w:rPr>
              <w:t>- анализировать поставленную задачу и находить способы ее решения;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сохранять в компьютере выполненные чертежи, выводить их на печать;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составлять чертежи деталей, узлов, свободно читать их;</w:t>
            </w:r>
          </w:p>
          <w:p w:rsidR="00373310" w:rsidRPr="00373310" w:rsidRDefault="00373310" w:rsidP="0037331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строить рисунки пл</w:t>
            </w:r>
            <w:r w:rsidRPr="00373310">
              <w:rPr>
                <w:color w:val="000000"/>
                <w:sz w:val="16"/>
                <w:szCs w:val="16"/>
              </w:rPr>
              <w:t>о</w:t>
            </w:r>
            <w:r w:rsidRPr="00373310">
              <w:rPr>
                <w:color w:val="000000"/>
                <w:sz w:val="16"/>
                <w:szCs w:val="16"/>
              </w:rPr>
              <w:t>ских фигур, геометрич</w:t>
            </w:r>
            <w:r w:rsidRPr="00373310">
              <w:rPr>
                <w:color w:val="000000"/>
                <w:sz w:val="16"/>
                <w:szCs w:val="16"/>
              </w:rPr>
              <w:t>е</w:t>
            </w:r>
            <w:r w:rsidRPr="00373310">
              <w:rPr>
                <w:color w:val="000000"/>
                <w:sz w:val="16"/>
                <w:szCs w:val="16"/>
              </w:rPr>
              <w:t>ских тел;</w:t>
            </w:r>
          </w:p>
          <w:p w:rsidR="00781A20" w:rsidRPr="00373310" w:rsidRDefault="00373310" w:rsidP="00373310">
            <w:pPr>
              <w:rPr>
                <w:b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выполнять рисунки деталей и сборочных единиц с натуры и по чертежу</w:t>
            </w:r>
          </w:p>
          <w:p w:rsidR="00373310" w:rsidRPr="00373310" w:rsidRDefault="00781A20" w:rsidP="00373310">
            <w:pPr>
              <w:spacing w:line="264" w:lineRule="auto"/>
              <w:rPr>
                <w:b/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 xml:space="preserve"> </w:t>
            </w:r>
          </w:p>
          <w:p w:rsidR="00781A20" w:rsidRPr="00373310" w:rsidRDefault="00781A20" w:rsidP="00781A20">
            <w:pPr>
              <w:rPr>
                <w:b/>
                <w:sz w:val="16"/>
                <w:szCs w:val="16"/>
              </w:rPr>
            </w:pPr>
          </w:p>
        </w:tc>
        <w:tc>
          <w:tcPr>
            <w:tcW w:w="937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 xml:space="preserve">Не умеет </w:t>
            </w:r>
            <w:r w:rsidR="00373310" w:rsidRPr="00373310">
              <w:rPr>
                <w:sz w:val="16"/>
                <w:szCs w:val="16"/>
              </w:rPr>
              <w:t>анализир</w:t>
            </w:r>
            <w:r w:rsidR="00373310" w:rsidRPr="00373310">
              <w:rPr>
                <w:sz w:val="16"/>
                <w:szCs w:val="16"/>
              </w:rPr>
              <w:t>о</w:t>
            </w:r>
            <w:r w:rsidR="00373310" w:rsidRPr="00373310">
              <w:rPr>
                <w:sz w:val="16"/>
                <w:szCs w:val="16"/>
              </w:rPr>
              <w:t>вать поставленную задачу и находить сп</w:t>
            </w:r>
            <w:r w:rsidR="00373310" w:rsidRPr="00373310">
              <w:rPr>
                <w:sz w:val="16"/>
                <w:szCs w:val="16"/>
              </w:rPr>
              <w:t>о</w:t>
            </w:r>
            <w:r w:rsidR="00373310" w:rsidRPr="00373310">
              <w:rPr>
                <w:sz w:val="16"/>
                <w:szCs w:val="16"/>
              </w:rPr>
              <w:t>собы ее решения;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сохранять в компь</w:t>
            </w:r>
            <w:r w:rsidRPr="00373310">
              <w:rPr>
                <w:sz w:val="16"/>
                <w:szCs w:val="16"/>
              </w:rPr>
              <w:t>ю</w:t>
            </w:r>
            <w:r w:rsidRPr="00373310">
              <w:rPr>
                <w:sz w:val="16"/>
                <w:szCs w:val="16"/>
              </w:rPr>
              <w:t>тере выполненные чертежи, выводить их на печать;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составлять чертежи деталей, узлов, свобо</w:t>
            </w:r>
            <w:r w:rsidRPr="00373310">
              <w:rPr>
                <w:sz w:val="16"/>
                <w:szCs w:val="16"/>
              </w:rPr>
              <w:t>д</w:t>
            </w:r>
            <w:r w:rsidRPr="00373310">
              <w:rPr>
                <w:sz w:val="16"/>
                <w:szCs w:val="16"/>
              </w:rPr>
              <w:t>но читать их;</w:t>
            </w:r>
          </w:p>
          <w:p w:rsidR="00373310" w:rsidRPr="00373310" w:rsidRDefault="00373310" w:rsidP="0037331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строить рисунки пл</w:t>
            </w:r>
            <w:r w:rsidRPr="00373310">
              <w:rPr>
                <w:color w:val="000000"/>
                <w:sz w:val="16"/>
                <w:szCs w:val="16"/>
              </w:rPr>
              <w:t>о</w:t>
            </w:r>
            <w:r w:rsidRPr="00373310">
              <w:rPr>
                <w:color w:val="000000"/>
                <w:sz w:val="16"/>
                <w:szCs w:val="16"/>
              </w:rPr>
              <w:t>ских фигур, геометр</w:t>
            </w:r>
            <w:r w:rsidRPr="00373310">
              <w:rPr>
                <w:color w:val="000000"/>
                <w:sz w:val="16"/>
                <w:szCs w:val="16"/>
              </w:rPr>
              <w:t>и</w:t>
            </w:r>
            <w:r w:rsidRPr="00373310">
              <w:rPr>
                <w:color w:val="000000"/>
                <w:sz w:val="16"/>
                <w:szCs w:val="16"/>
              </w:rPr>
              <w:t>ческих тел;</w:t>
            </w:r>
          </w:p>
          <w:p w:rsidR="00373310" w:rsidRPr="00373310" w:rsidRDefault="0037331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выполнять рисунки деталей и сборочных единиц с натуры и по чертежу</w:t>
            </w:r>
          </w:p>
          <w:p w:rsidR="00781A20" w:rsidRPr="00373310" w:rsidRDefault="00781A20" w:rsidP="00781A20">
            <w:pPr>
              <w:spacing w:line="264" w:lineRule="auto"/>
              <w:rPr>
                <w:sz w:val="16"/>
                <w:szCs w:val="16"/>
              </w:rPr>
            </w:pPr>
          </w:p>
        </w:tc>
        <w:tc>
          <w:tcPr>
            <w:tcW w:w="849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Умеет на достато</w:t>
            </w:r>
            <w:r w:rsidRPr="00373310">
              <w:rPr>
                <w:sz w:val="16"/>
                <w:szCs w:val="16"/>
              </w:rPr>
              <w:t>ч</w:t>
            </w:r>
            <w:r w:rsidRPr="00373310">
              <w:rPr>
                <w:sz w:val="16"/>
                <w:szCs w:val="16"/>
              </w:rPr>
              <w:t>ном уровне</w:t>
            </w:r>
            <w:r w:rsidR="00373310" w:rsidRPr="00373310">
              <w:rPr>
                <w:sz w:val="16"/>
                <w:szCs w:val="16"/>
              </w:rPr>
              <w:t xml:space="preserve"> анализ</w:t>
            </w:r>
            <w:r w:rsidR="00373310" w:rsidRPr="00373310">
              <w:rPr>
                <w:sz w:val="16"/>
                <w:szCs w:val="16"/>
              </w:rPr>
              <w:t>и</w:t>
            </w:r>
            <w:r w:rsidR="00373310" w:rsidRPr="00373310">
              <w:rPr>
                <w:sz w:val="16"/>
                <w:szCs w:val="16"/>
              </w:rPr>
              <w:t>ровать поставленную задачу и находить способы ее решения;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сохранять в ко</w:t>
            </w:r>
            <w:r w:rsidRPr="00373310">
              <w:rPr>
                <w:sz w:val="16"/>
                <w:szCs w:val="16"/>
              </w:rPr>
              <w:t>м</w:t>
            </w:r>
            <w:r w:rsidRPr="00373310">
              <w:rPr>
                <w:sz w:val="16"/>
                <w:szCs w:val="16"/>
              </w:rPr>
              <w:t>пьютере выполне</w:t>
            </w:r>
            <w:r w:rsidRPr="00373310">
              <w:rPr>
                <w:sz w:val="16"/>
                <w:szCs w:val="16"/>
              </w:rPr>
              <w:t>н</w:t>
            </w:r>
            <w:r w:rsidRPr="00373310">
              <w:rPr>
                <w:sz w:val="16"/>
                <w:szCs w:val="16"/>
              </w:rPr>
              <w:t>ные чертежи, выв</w:t>
            </w:r>
            <w:r w:rsidRPr="00373310">
              <w:rPr>
                <w:sz w:val="16"/>
                <w:szCs w:val="16"/>
              </w:rPr>
              <w:t>о</w:t>
            </w:r>
            <w:r w:rsidRPr="00373310">
              <w:rPr>
                <w:sz w:val="16"/>
                <w:szCs w:val="16"/>
              </w:rPr>
              <w:t>дить их на печать;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составлять чертежи деталей, узлов, св</w:t>
            </w:r>
            <w:r w:rsidRPr="00373310">
              <w:rPr>
                <w:sz w:val="16"/>
                <w:szCs w:val="16"/>
              </w:rPr>
              <w:t>о</w:t>
            </w:r>
            <w:r w:rsidRPr="00373310">
              <w:rPr>
                <w:sz w:val="16"/>
                <w:szCs w:val="16"/>
              </w:rPr>
              <w:t>бодно читать их;</w:t>
            </w:r>
          </w:p>
          <w:p w:rsidR="00373310" w:rsidRPr="00373310" w:rsidRDefault="00373310" w:rsidP="0037331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строить рисунки плоских фигур, ге</w:t>
            </w:r>
            <w:r w:rsidRPr="00373310">
              <w:rPr>
                <w:color w:val="000000"/>
                <w:sz w:val="16"/>
                <w:szCs w:val="16"/>
              </w:rPr>
              <w:t>о</w:t>
            </w:r>
            <w:r w:rsidRPr="00373310">
              <w:rPr>
                <w:color w:val="000000"/>
                <w:sz w:val="16"/>
                <w:szCs w:val="16"/>
              </w:rPr>
              <w:t>метрических тел;</w:t>
            </w:r>
          </w:p>
          <w:p w:rsidR="00373310" w:rsidRPr="00373310" w:rsidRDefault="0037331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выполнять рисунки деталей и сборочных единиц с натуры и по чертежу</w:t>
            </w:r>
          </w:p>
          <w:p w:rsidR="00781A20" w:rsidRPr="00373310" w:rsidRDefault="00781A20" w:rsidP="00781A20">
            <w:pPr>
              <w:spacing w:line="264" w:lineRule="auto"/>
              <w:rPr>
                <w:sz w:val="16"/>
                <w:szCs w:val="16"/>
              </w:rPr>
            </w:pPr>
          </w:p>
        </w:tc>
        <w:tc>
          <w:tcPr>
            <w:tcW w:w="750" w:type="pct"/>
          </w:tcPr>
          <w:p w:rsidR="00373310" w:rsidRPr="00373310" w:rsidRDefault="00781A2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 xml:space="preserve">Хорошо умеет </w:t>
            </w:r>
            <w:r w:rsidR="00373310" w:rsidRPr="00373310">
              <w:rPr>
                <w:sz w:val="16"/>
                <w:szCs w:val="16"/>
              </w:rPr>
              <w:t xml:space="preserve"> 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анализировать поставленную задачу и находить способы ее реш</w:t>
            </w:r>
            <w:r w:rsidRPr="00373310">
              <w:rPr>
                <w:sz w:val="16"/>
                <w:szCs w:val="16"/>
              </w:rPr>
              <w:t>е</w:t>
            </w:r>
            <w:r w:rsidRPr="00373310">
              <w:rPr>
                <w:sz w:val="16"/>
                <w:szCs w:val="16"/>
              </w:rPr>
              <w:t>ния;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сохранять в компьютере в</w:t>
            </w:r>
            <w:r w:rsidRPr="00373310">
              <w:rPr>
                <w:sz w:val="16"/>
                <w:szCs w:val="16"/>
              </w:rPr>
              <w:t>ы</w:t>
            </w:r>
            <w:r w:rsidRPr="00373310">
              <w:rPr>
                <w:sz w:val="16"/>
                <w:szCs w:val="16"/>
              </w:rPr>
              <w:t>полненные че</w:t>
            </w:r>
            <w:r w:rsidRPr="00373310">
              <w:rPr>
                <w:sz w:val="16"/>
                <w:szCs w:val="16"/>
              </w:rPr>
              <w:t>р</w:t>
            </w:r>
            <w:r w:rsidRPr="00373310">
              <w:rPr>
                <w:sz w:val="16"/>
                <w:szCs w:val="16"/>
              </w:rPr>
              <w:t>тежи, выводить их на печать;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составлять че</w:t>
            </w:r>
            <w:r w:rsidRPr="00373310">
              <w:rPr>
                <w:sz w:val="16"/>
                <w:szCs w:val="16"/>
              </w:rPr>
              <w:t>р</w:t>
            </w:r>
            <w:r w:rsidRPr="00373310">
              <w:rPr>
                <w:sz w:val="16"/>
                <w:szCs w:val="16"/>
              </w:rPr>
              <w:t>тежи деталей, узлов, свободно читать их;</w:t>
            </w:r>
          </w:p>
          <w:p w:rsidR="00373310" w:rsidRPr="00373310" w:rsidRDefault="00373310" w:rsidP="0037331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строить рисунки плоских фигур, геометрических тел;</w:t>
            </w:r>
          </w:p>
          <w:p w:rsidR="00781A20" w:rsidRPr="00373310" w:rsidRDefault="0037331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выполнять р</w:t>
            </w:r>
            <w:r w:rsidRPr="00373310">
              <w:rPr>
                <w:color w:val="000000"/>
                <w:sz w:val="16"/>
                <w:szCs w:val="16"/>
              </w:rPr>
              <w:t>и</w:t>
            </w:r>
            <w:r w:rsidRPr="00373310">
              <w:rPr>
                <w:color w:val="000000"/>
                <w:sz w:val="16"/>
                <w:szCs w:val="16"/>
              </w:rPr>
              <w:t>сунки деталей и сборочных ед</w:t>
            </w:r>
            <w:r w:rsidRPr="00373310">
              <w:rPr>
                <w:color w:val="000000"/>
                <w:sz w:val="16"/>
                <w:szCs w:val="16"/>
              </w:rPr>
              <w:t>и</w:t>
            </w:r>
            <w:r w:rsidRPr="00373310">
              <w:rPr>
                <w:color w:val="000000"/>
                <w:sz w:val="16"/>
                <w:szCs w:val="16"/>
              </w:rPr>
              <w:t>ниц с натуры и по чертежу</w:t>
            </w:r>
          </w:p>
        </w:tc>
        <w:tc>
          <w:tcPr>
            <w:tcW w:w="696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 xml:space="preserve">Умеет </w:t>
            </w:r>
            <w:r w:rsidR="00373310" w:rsidRPr="00373310">
              <w:rPr>
                <w:sz w:val="16"/>
                <w:szCs w:val="16"/>
              </w:rPr>
              <w:t>отлично анализировать поставленную задачу и нах</w:t>
            </w:r>
            <w:r w:rsidR="00373310" w:rsidRPr="00373310">
              <w:rPr>
                <w:sz w:val="16"/>
                <w:szCs w:val="16"/>
              </w:rPr>
              <w:t>о</w:t>
            </w:r>
            <w:r w:rsidR="00373310" w:rsidRPr="00373310">
              <w:rPr>
                <w:sz w:val="16"/>
                <w:szCs w:val="16"/>
              </w:rPr>
              <w:t>дить способы ее решения;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сохранять в компьютере выполненные чертежи, выв</w:t>
            </w:r>
            <w:r w:rsidRPr="00373310">
              <w:rPr>
                <w:sz w:val="16"/>
                <w:szCs w:val="16"/>
              </w:rPr>
              <w:t>о</w:t>
            </w:r>
            <w:r w:rsidRPr="00373310">
              <w:rPr>
                <w:sz w:val="16"/>
                <w:szCs w:val="16"/>
              </w:rPr>
              <w:t>дить их на п</w:t>
            </w:r>
            <w:r w:rsidRPr="00373310">
              <w:rPr>
                <w:sz w:val="16"/>
                <w:szCs w:val="16"/>
              </w:rPr>
              <w:t>е</w:t>
            </w:r>
            <w:r w:rsidRPr="00373310">
              <w:rPr>
                <w:sz w:val="16"/>
                <w:szCs w:val="16"/>
              </w:rPr>
              <w:t>чать;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составлять чертежи дет</w:t>
            </w:r>
            <w:r w:rsidRPr="00373310">
              <w:rPr>
                <w:sz w:val="16"/>
                <w:szCs w:val="16"/>
              </w:rPr>
              <w:t>а</w:t>
            </w:r>
            <w:r w:rsidRPr="00373310">
              <w:rPr>
                <w:sz w:val="16"/>
                <w:szCs w:val="16"/>
              </w:rPr>
              <w:t>лей, узлов, св</w:t>
            </w:r>
            <w:r w:rsidRPr="00373310">
              <w:rPr>
                <w:sz w:val="16"/>
                <w:szCs w:val="16"/>
              </w:rPr>
              <w:t>о</w:t>
            </w:r>
            <w:r w:rsidRPr="00373310">
              <w:rPr>
                <w:sz w:val="16"/>
                <w:szCs w:val="16"/>
              </w:rPr>
              <w:t>бодно читать их;</w:t>
            </w:r>
          </w:p>
          <w:p w:rsidR="00373310" w:rsidRPr="00373310" w:rsidRDefault="00373310" w:rsidP="0037331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строить рису</w:t>
            </w:r>
            <w:r w:rsidRPr="00373310">
              <w:rPr>
                <w:color w:val="000000"/>
                <w:sz w:val="16"/>
                <w:szCs w:val="16"/>
              </w:rPr>
              <w:t>н</w:t>
            </w:r>
            <w:r w:rsidRPr="00373310">
              <w:rPr>
                <w:color w:val="000000"/>
                <w:sz w:val="16"/>
                <w:szCs w:val="16"/>
              </w:rPr>
              <w:t>ки плоских ф</w:t>
            </w:r>
            <w:r w:rsidRPr="00373310">
              <w:rPr>
                <w:color w:val="000000"/>
                <w:sz w:val="16"/>
                <w:szCs w:val="16"/>
              </w:rPr>
              <w:t>и</w:t>
            </w:r>
            <w:r w:rsidRPr="00373310">
              <w:rPr>
                <w:color w:val="000000"/>
                <w:sz w:val="16"/>
                <w:szCs w:val="16"/>
              </w:rPr>
              <w:t>гур, геометрич</w:t>
            </w:r>
            <w:r w:rsidRPr="00373310">
              <w:rPr>
                <w:color w:val="000000"/>
                <w:sz w:val="16"/>
                <w:szCs w:val="16"/>
              </w:rPr>
              <w:t>е</w:t>
            </w:r>
            <w:r w:rsidRPr="00373310">
              <w:rPr>
                <w:color w:val="000000"/>
                <w:sz w:val="16"/>
                <w:szCs w:val="16"/>
              </w:rPr>
              <w:t>ских тел;</w:t>
            </w:r>
          </w:p>
          <w:p w:rsidR="00373310" w:rsidRPr="00373310" w:rsidRDefault="0037331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</w:rPr>
              <w:t>- выполнять рисунки деталей и сборочных единиц с натуры и по чертежу</w:t>
            </w:r>
            <w:r w:rsidRPr="00373310">
              <w:rPr>
                <w:sz w:val="16"/>
                <w:szCs w:val="16"/>
              </w:rPr>
              <w:t xml:space="preserve"> </w:t>
            </w:r>
          </w:p>
          <w:p w:rsidR="00781A20" w:rsidRPr="00373310" w:rsidRDefault="00781A20" w:rsidP="00781A20">
            <w:pPr>
              <w:spacing w:line="264" w:lineRule="auto"/>
              <w:rPr>
                <w:sz w:val="16"/>
                <w:szCs w:val="16"/>
              </w:rPr>
            </w:pPr>
          </w:p>
        </w:tc>
      </w:tr>
      <w:tr w:rsidR="00781A20" w:rsidRPr="00105F1E" w:rsidTr="00781A20">
        <w:trPr>
          <w:cantSplit/>
          <w:trHeight w:val="20"/>
        </w:trPr>
        <w:tc>
          <w:tcPr>
            <w:tcW w:w="761" w:type="pct"/>
            <w:vMerge/>
          </w:tcPr>
          <w:p w:rsidR="00781A20" w:rsidRPr="00373310" w:rsidRDefault="00781A20" w:rsidP="00781A20">
            <w:pPr>
              <w:rPr>
                <w:sz w:val="16"/>
                <w:szCs w:val="16"/>
              </w:rPr>
            </w:pPr>
          </w:p>
        </w:tc>
        <w:tc>
          <w:tcPr>
            <w:tcW w:w="1007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 xml:space="preserve">Владеть: </w:t>
            </w:r>
            <w:r w:rsidR="00373310" w:rsidRPr="00373310">
              <w:rPr>
                <w:sz w:val="16"/>
                <w:szCs w:val="16"/>
              </w:rPr>
              <w:t>- поиском нео</w:t>
            </w:r>
            <w:r w:rsidR="00373310" w:rsidRPr="00373310">
              <w:rPr>
                <w:sz w:val="16"/>
                <w:szCs w:val="16"/>
              </w:rPr>
              <w:t>б</w:t>
            </w:r>
            <w:r w:rsidR="00373310" w:rsidRPr="00373310">
              <w:rPr>
                <w:sz w:val="16"/>
                <w:szCs w:val="16"/>
              </w:rPr>
              <w:t>ходимой информации в библиотечном фонде, справочной литературе или в сети Интернет по тематике решения пр</w:t>
            </w:r>
            <w:r w:rsidR="00373310" w:rsidRPr="00373310">
              <w:rPr>
                <w:sz w:val="16"/>
                <w:szCs w:val="16"/>
              </w:rPr>
              <w:t>о</w:t>
            </w:r>
            <w:r w:rsidR="00373310" w:rsidRPr="00373310">
              <w:rPr>
                <w:sz w:val="16"/>
                <w:szCs w:val="16"/>
              </w:rPr>
              <w:t>блемной задачи;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анализом, обработкой и хранением информации;</w:t>
            </w:r>
          </w:p>
          <w:p w:rsidR="00373310" w:rsidRPr="00373310" w:rsidRDefault="0037331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- построения рисунков в перспективе и аксон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метрии</w:t>
            </w:r>
          </w:p>
          <w:p w:rsidR="00781A20" w:rsidRPr="00373310" w:rsidRDefault="00781A20" w:rsidP="00781A20">
            <w:pPr>
              <w:spacing w:line="264" w:lineRule="auto"/>
              <w:rPr>
                <w:sz w:val="16"/>
                <w:szCs w:val="16"/>
              </w:rPr>
            </w:pPr>
          </w:p>
        </w:tc>
        <w:tc>
          <w:tcPr>
            <w:tcW w:w="937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 xml:space="preserve">Не владеет </w:t>
            </w:r>
            <w:r w:rsidR="00373310" w:rsidRPr="00373310">
              <w:rPr>
                <w:sz w:val="16"/>
                <w:szCs w:val="16"/>
              </w:rPr>
              <w:t xml:space="preserve"> поиском необходимой инфо</w:t>
            </w:r>
            <w:r w:rsidR="00373310" w:rsidRPr="00373310">
              <w:rPr>
                <w:sz w:val="16"/>
                <w:szCs w:val="16"/>
              </w:rPr>
              <w:t>р</w:t>
            </w:r>
            <w:r w:rsidR="00373310" w:rsidRPr="00373310">
              <w:rPr>
                <w:sz w:val="16"/>
                <w:szCs w:val="16"/>
              </w:rPr>
              <w:t>мации в библиотечном фонде, справочной литературе или в сети Интернет по тематике решения проблемной задачи;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анализом, обработкой и хранением информ</w:t>
            </w:r>
            <w:r w:rsidRPr="00373310">
              <w:rPr>
                <w:sz w:val="16"/>
                <w:szCs w:val="16"/>
              </w:rPr>
              <w:t>а</w:t>
            </w:r>
            <w:r w:rsidRPr="00373310">
              <w:rPr>
                <w:sz w:val="16"/>
                <w:szCs w:val="16"/>
              </w:rPr>
              <w:t>ции;</w:t>
            </w:r>
          </w:p>
          <w:p w:rsidR="00373310" w:rsidRPr="00373310" w:rsidRDefault="0037331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- построения рисунков в перспективе и акс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нометрии</w:t>
            </w:r>
          </w:p>
          <w:p w:rsidR="00781A20" w:rsidRPr="00373310" w:rsidRDefault="00781A20" w:rsidP="00781A20">
            <w:pPr>
              <w:spacing w:line="264" w:lineRule="auto"/>
              <w:rPr>
                <w:sz w:val="16"/>
                <w:szCs w:val="16"/>
              </w:rPr>
            </w:pPr>
          </w:p>
        </w:tc>
        <w:tc>
          <w:tcPr>
            <w:tcW w:w="849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 xml:space="preserve">Плохо владеет </w:t>
            </w:r>
            <w:r w:rsidR="00373310" w:rsidRPr="00373310">
              <w:rPr>
                <w:sz w:val="16"/>
                <w:szCs w:val="16"/>
              </w:rPr>
              <w:t xml:space="preserve"> п</w:t>
            </w:r>
            <w:r w:rsidR="00373310" w:rsidRPr="00373310">
              <w:rPr>
                <w:sz w:val="16"/>
                <w:szCs w:val="16"/>
              </w:rPr>
              <w:t>о</w:t>
            </w:r>
            <w:r w:rsidR="00373310" w:rsidRPr="00373310">
              <w:rPr>
                <w:sz w:val="16"/>
                <w:szCs w:val="16"/>
              </w:rPr>
              <w:t>иском необходимой информации в би</w:t>
            </w:r>
            <w:r w:rsidR="00373310" w:rsidRPr="00373310">
              <w:rPr>
                <w:sz w:val="16"/>
                <w:szCs w:val="16"/>
              </w:rPr>
              <w:t>б</w:t>
            </w:r>
            <w:r w:rsidR="00373310" w:rsidRPr="00373310">
              <w:rPr>
                <w:sz w:val="16"/>
                <w:szCs w:val="16"/>
              </w:rPr>
              <w:t>лиотечном фонде, справочной литер</w:t>
            </w:r>
            <w:r w:rsidR="00373310" w:rsidRPr="00373310">
              <w:rPr>
                <w:sz w:val="16"/>
                <w:szCs w:val="16"/>
              </w:rPr>
              <w:t>а</w:t>
            </w:r>
            <w:r w:rsidR="00373310" w:rsidRPr="00373310">
              <w:rPr>
                <w:sz w:val="16"/>
                <w:szCs w:val="16"/>
              </w:rPr>
              <w:t>туре или в сети И</w:t>
            </w:r>
            <w:r w:rsidR="00373310" w:rsidRPr="00373310">
              <w:rPr>
                <w:sz w:val="16"/>
                <w:szCs w:val="16"/>
              </w:rPr>
              <w:t>н</w:t>
            </w:r>
            <w:r w:rsidR="00373310" w:rsidRPr="00373310">
              <w:rPr>
                <w:sz w:val="16"/>
                <w:szCs w:val="16"/>
              </w:rPr>
              <w:t>тернет по тематике решения проблемной задачи;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анализом, обрабо</w:t>
            </w:r>
            <w:r w:rsidRPr="00373310">
              <w:rPr>
                <w:sz w:val="16"/>
                <w:szCs w:val="16"/>
              </w:rPr>
              <w:t>т</w:t>
            </w:r>
            <w:r w:rsidRPr="00373310">
              <w:rPr>
                <w:sz w:val="16"/>
                <w:szCs w:val="16"/>
              </w:rPr>
              <w:t>кой и хранением информации;</w:t>
            </w:r>
          </w:p>
          <w:p w:rsidR="00781A20" w:rsidRPr="00373310" w:rsidRDefault="00373310" w:rsidP="00373310">
            <w:pPr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- построения рису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н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ков в перспективе и аксонометрии</w:t>
            </w:r>
          </w:p>
        </w:tc>
        <w:tc>
          <w:tcPr>
            <w:tcW w:w="750" w:type="pct"/>
          </w:tcPr>
          <w:p w:rsidR="00373310" w:rsidRPr="00373310" w:rsidRDefault="00781A2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Владеет на хор</w:t>
            </w:r>
            <w:r w:rsidRPr="00373310">
              <w:rPr>
                <w:sz w:val="16"/>
                <w:szCs w:val="16"/>
              </w:rPr>
              <w:t>о</w:t>
            </w:r>
            <w:r w:rsidRPr="00373310">
              <w:rPr>
                <w:sz w:val="16"/>
                <w:szCs w:val="16"/>
              </w:rPr>
              <w:t xml:space="preserve">шем уровне </w:t>
            </w:r>
            <w:r w:rsidR="00373310" w:rsidRPr="00373310">
              <w:rPr>
                <w:sz w:val="16"/>
                <w:szCs w:val="16"/>
              </w:rPr>
              <w:t>пои</w:t>
            </w:r>
            <w:r w:rsidR="00373310" w:rsidRPr="00373310">
              <w:rPr>
                <w:sz w:val="16"/>
                <w:szCs w:val="16"/>
              </w:rPr>
              <w:t>с</w:t>
            </w:r>
            <w:r w:rsidR="00373310" w:rsidRPr="00373310">
              <w:rPr>
                <w:sz w:val="16"/>
                <w:szCs w:val="16"/>
              </w:rPr>
              <w:t>ком необходимой информации в библиотечном фонде, справо</w:t>
            </w:r>
            <w:r w:rsidR="00373310" w:rsidRPr="00373310">
              <w:rPr>
                <w:sz w:val="16"/>
                <w:szCs w:val="16"/>
              </w:rPr>
              <w:t>ч</w:t>
            </w:r>
            <w:r w:rsidR="00373310" w:rsidRPr="00373310">
              <w:rPr>
                <w:sz w:val="16"/>
                <w:szCs w:val="16"/>
              </w:rPr>
              <w:t>ной литературе или в сети Инте</w:t>
            </w:r>
            <w:r w:rsidR="00373310" w:rsidRPr="00373310">
              <w:rPr>
                <w:sz w:val="16"/>
                <w:szCs w:val="16"/>
              </w:rPr>
              <w:t>р</w:t>
            </w:r>
            <w:r w:rsidR="00373310" w:rsidRPr="00373310">
              <w:rPr>
                <w:sz w:val="16"/>
                <w:szCs w:val="16"/>
              </w:rPr>
              <w:t>нет по тематике решения пр</w:t>
            </w:r>
            <w:r w:rsidR="00373310" w:rsidRPr="00373310">
              <w:rPr>
                <w:sz w:val="16"/>
                <w:szCs w:val="16"/>
              </w:rPr>
              <w:t>о</w:t>
            </w:r>
            <w:r w:rsidR="00373310" w:rsidRPr="00373310">
              <w:rPr>
                <w:sz w:val="16"/>
                <w:szCs w:val="16"/>
              </w:rPr>
              <w:t>блемной задачи;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анализом, обр</w:t>
            </w:r>
            <w:r w:rsidRPr="00373310">
              <w:rPr>
                <w:sz w:val="16"/>
                <w:szCs w:val="16"/>
              </w:rPr>
              <w:t>а</w:t>
            </w:r>
            <w:r w:rsidRPr="00373310">
              <w:rPr>
                <w:sz w:val="16"/>
                <w:szCs w:val="16"/>
              </w:rPr>
              <w:t>боткой и хранен</w:t>
            </w:r>
            <w:r w:rsidRPr="00373310">
              <w:rPr>
                <w:sz w:val="16"/>
                <w:szCs w:val="16"/>
              </w:rPr>
              <w:t>и</w:t>
            </w:r>
            <w:r w:rsidRPr="00373310">
              <w:rPr>
                <w:sz w:val="16"/>
                <w:szCs w:val="16"/>
              </w:rPr>
              <w:t>ем информации;</w:t>
            </w:r>
          </w:p>
          <w:p w:rsidR="00373310" w:rsidRPr="00373310" w:rsidRDefault="0037331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- построения рисунков в пе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р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спективе и акс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нометрии</w:t>
            </w:r>
          </w:p>
          <w:p w:rsidR="00781A20" w:rsidRPr="00373310" w:rsidRDefault="00781A20" w:rsidP="00781A20">
            <w:pPr>
              <w:rPr>
                <w:sz w:val="16"/>
                <w:szCs w:val="16"/>
              </w:rPr>
            </w:pPr>
          </w:p>
        </w:tc>
        <w:tc>
          <w:tcPr>
            <w:tcW w:w="696" w:type="pct"/>
          </w:tcPr>
          <w:p w:rsidR="00373310" w:rsidRPr="00373310" w:rsidRDefault="00781A20" w:rsidP="00373310">
            <w:pPr>
              <w:spacing w:line="264" w:lineRule="auto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Отлично владеет</w:t>
            </w:r>
            <w:r w:rsidR="00373310" w:rsidRPr="00373310">
              <w:rPr>
                <w:sz w:val="16"/>
                <w:szCs w:val="16"/>
              </w:rPr>
              <w:t xml:space="preserve"> </w:t>
            </w:r>
            <w:r w:rsidRPr="00373310">
              <w:rPr>
                <w:sz w:val="16"/>
                <w:szCs w:val="16"/>
              </w:rPr>
              <w:t xml:space="preserve"> 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поиском нео</w:t>
            </w:r>
            <w:r w:rsidRPr="00373310">
              <w:rPr>
                <w:sz w:val="16"/>
                <w:szCs w:val="16"/>
              </w:rPr>
              <w:t>б</w:t>
            </w:r>
            <w:r w:rsidRPr="00373310">
              <w:rPr>
                <w:sz w:val="16"/>
                <w:szCs w:val="16"/>
              </w:rPr>
              <w:t>ходимой и</w:t>
            </w:r>
            <w:r w:rsidRPr="00373310">
              <w:rPr>
                <w:sz w:val="16"/>
                <w:szCs w:val="16"/>
              </w:rPr>
              <w:t>н</w:t>
            </w:r>
            <w:r w:rsidRPr="00373310">
              <w:rPr>
                <w:sz w:val="16"/>
                <w:szCs w:val="16"/>
              </w:rPr>
              <w:t>формации в библиотечном фонде, справо</w:t>
            </w:r>
            <w:r w:rsidRPr="00373310">
              <w:rPr>
                <w:sz w:val="16"/>
                <w:szCs w:val="16"/>
              </w:rPr>
              <w:t>ч</w:t>
            </w:r>
            <w:r w:rsidRPr="00373310">
              <w:rPr>
                <w:sz w:val="16"/>
                <w:szCs w:val="16"/>
              </w:rPr>
              <w:t>ной литературе или в сети И</w:t>
            </w:r>
            <w:r w:rsidRPr="00373310">
              <w:rPr>
                <w:sz w:val="16"/>
                <w:szCs w:val="16"/>
              </w:rPr>
              <w:t>н</w:t>
            </w:r>
            <w:r w:rsidRPr="00373310">
              <w:rPr>
                <w:sz w:val="16"/>
                <w:szCs w:val="16"/>
              </w:rPr>
              <w:t>тернет по тем</w:t>
            </w:r>
            <w:r w:rsidRPr="00373310">
              <w:rPr>
                <w:sz w:val="16"/>
                <w:szCs w:val="16"/>
              </w:rPr>
              <w:t>а</w:t>
            </w:r>
            <w:r w:rsidRPr="00373310">
              <w:rPr>
                <w:sz w:val="16"/>
                <w:szCs w:val="16"/>
              </w:rPr>
              <w:t>тике решения проблемной задачи;</w:t>
            </w:r>
          </w:p>
          <w:p w:rsidR="00373310" w:rsidRPr="00373310" w:rsidRDefault="00373310" w:rsidP="00373310">
            <w:pPr>
              <w:jc w:val="both"/>
              <w:rPr>
                <w:sz w:val="16"/>
                <w:szCs w:val="16"/>
              </w:rPr>
            </w:pPr>
            <w:r w:rsidRPr="00373310">
              <w:rPr>
                <w:sz w:val="16"/>
                <w:szCs w:val="16"/>
              </w:rPr>
              <w:t>- анализом, обработкой и хранением и</w:t>
            </w:r>
            <w:r w:rsidRPr="00373310">
              <w:rPr>
                <w:sz w:val="16"/>
                <w:szCs w:val="16"/>
              </w:rPr>
              <w:t>н</w:t>
            </w:r>
            <w:r w:rsidRPr="00373310">
              <w:rPr>
                <w:sz w:val="16"/>
                <w:szCs w:val="16"/>
              </w:rPr>
              <w:t>формации;</w:t>
            </w:r>
          </w:p>
          <w:p w:rsidR="00781A20" w:rsidRPr="00373310" w:rsidRDefault="00373310" w:rsidP="00373310">
            <w:pPr>
              <w:rPr>
                <w:sz w:val="16"/>
                <w:szCs w:val="16"/>
              </w:rPr>
            </w:pP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- построения рисунков в пе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р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спективе и акс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373310">
              <w:rPr>
                <w:color w:val="000000"/>
                <w:sz w:val="16"/>
                <w:szCs w:val="16"/>
                <w:shd w:val="clear" w:color="auto" w:fill="FFFFFF"/>
              </w:rPr>
              <w:t>нометрии</w:t>
            </w:r>
          </w:p>
        </w:tc>
      </w:tr>
    </w:tbl>
    <w:p w:rsidR="00781A20" w:rsidRPr="006F7D0A" w:rsidRDefault="00781A20" w:rsidP="00781A20">
      <w:pPr>
        <w:pStyle w:val="af"/>
        <w:ind w:left="360"/>
        <w:rPr>
          <w:rFonts w:ascii="Times New Roman" w:hAnsi="Times New Roman"/>
          <w:i/>
          <w:sz w:val="16"/>
          <w:szCs w:val="16"/>
        </w:rPr>
      </w:pPr>
      <w:r w:rsidRPr="006F7D0A">
        <w:rPr>
          <w:rFonts w:ascii="Times New Roman" w:hAnsi="Times New Roman"/>
          <w:sz w:val="16"/>
          <w:szCs w:val="16"/>
        </w:rPr>
        <w:t>*</w:t>
      </w:r>
      <w:r w:rsidRPr="006F7D0A">
        <w:rPr>
          <w:rFonts w:ascii="Times New Roman" w:hAnsi="Times New Roman"/>
          <w:i/>
          <w:sz w:val="16"/>
          <w:szCs w:val="16"/>
        </w:rPr>
        <w:t>На этапе освоения дисциплины</w:t>
      </w:r>
    </w:p>
    <w:p w:rsidR="00781A20" w:rsidRDefault="00781A20" w:rsidP="00781A20">
      <w:pPr>
        <w:shd w:val="clear" w:color="auto" w:fill="FFFFFF"/>
        <w:spacing w:before="77" w:line="274" w:lineRule="exact"/>
        <w:ind w:right="5" w:firstLine="566"/>
        <w:jc w:val="both"/>
        <w:rPr>
          <w:color w:val="000000"/>
        </w:rPr>
      </w:pPr>
    </w:p>
    <w:p w:rsidR="00781A20" w:rsidRDefault="00781A20" w:rsidP="00781A20">
      <w:pPr>
        <w:shd w:val="clear" w:color="auto" w:fill="FFFFFF"/>
        <w:spacing w:before="77" w:line="274" w:lineRule="exact"/>
        <w:ind w:right="5" w:firstLine="566"/>
        <w:jc w:val="both"/>
      </w:pPr>
      <w:r>
        <w:rPr>
          <w:color w:val="000000"/>
        </w:rPr>
        <w:t>Для допуска к зачету с оценкой, студент должен набрать в ходе текущего и промежуто</w:t>
      </w:r>
      <w:r>
        <w:rPr>
          <w:color w:val="000000"/>
        </w:rPr>
        <w:t>ч</w:t>
      </w:r>
      <w:r>
        <w:rPr>
          <w:color w:val="000000"/>
        </w:rPr>
        <w:t xml:space="preserve">ного контроля не менее </w:t>
      </w:r>
      <w:r>
        <w:rPr>
          <w:b/>
          <w:bCs/>
          <w:color w:val="000000"/>
        </w:rPr>
        <w:t xml:space="preserve">40 </w:t>
      </w:r>
      <w:r>
        <w:rPr>
          <w:color w:val="000000"/>
        </w:rPr>
        <w:t xml:space="preserve">баллов. Если эта сумма меньше </w:t>
      </w:r>
      <w:r>
        <w:rPr>
          <w:b/>
          <w:bCs/>
          <w:color w:val="000000"/>
        </w:rPr>
        <w:t xml:space="preserve">30 </w:t>
      </w:r>
      <w:r>
        <w:rPr>
          <w:color w:val="000000"/>
        </w:rPr>
        <w:t xml:space="preserve">баллов, то студент не допускается к экзамену (зачету). Если эта сумма больше или равна </w:t>
      </w:r>
      <w:r>
        <w:rPr>
          <w:b/>
          <w:bCs/>
          <w:color w:val="000000"/>
        </w:rPr>
        <w:t>30</w:t>
      </w:r>
      <w:r>
        <w:rPr>
          <w:color w:val="000000"/>
        </w:rPr>
        <w:t xml:space="preserve">, то путем дополнительного опроса (собеседование, контрольная работа, тест, реферат) эта сумма может быть повышена до </w:t>
      </w:r>
      <w:r>
        <w:rPr>
          <w:b/>
          <w:bCs/>
          <w:color w:val="000000"/>
        </w:rPr>
        <w:t xml:space="preserve">40 </w:t>
      </w:r>
      <w:r>
        <w:rPr>
          <w:color w:val="000000"/>
        </w:rPr>
        <w:t>ба</w:t>
      </w:r>
      <w:r>
        <w:rPr>
          <w:color w:val="000000"/>
        </w:rPr>
        <w:t>л</w:t>
      </w:r>
      <w:r>
        <w:rPr>
          <w:color w:val="000000"/>
        </w:rPr>
        <w:t>лов.</w:t>
      </w:r>
    </w:p>
    <w:p w:rsidR="00781A20" w:rsidRPr="00B90085" w:rsidRDefault="00781A20" w:rsidP="00781A20">
      <w:pPr>
        <w:shd w:val="clear" w:color="auto" w:fill="FFFFFF"/>
        <w:spacing w:line="274" w:lineRule="exact"/>
        <w:ind w:right="5" w:firstLine="566"/>
        <w:jc w:val="both"/>
      </w:pPr>
      <w:r>
        <w:rPr>
          <w:color w:val="000000"/>
        </w:rPr>
        <w:t>Для допуска к зачету</w:t>
      </w:r>
      <w:r w:rsidRPr="00B90085">
        <w:rPr>
          <w:color w:val="000000"/>
        </w:rPr>
        <w:t xml:space="preserve"> студенту необходимо восстановить пробелы, как по текущему, так и по промежуточному контролю. На экзамене  студент может получить </w:t>
      </w:r>
      <w:r w:rsidRPr="00B90085">
        <w:rPr>
          <w:b/>
          <w:bCs/>
          <w:color w:val="000000"/>
        </w:rPr>
        <w:t xml:space="preserve">20 – 40 </w:t>
      </w:r>
      <w:r w:rsidRPr="00B90085">
        <w:rPr>
          <w:color w:val="000000"/>
        </w:rPr>
        <w:t>баллов. Макс</w:t>
      </w:r>
      <w:r w:rsidRPr="00B90085">
        <w:rPr>
          <w:color w:val="000000"/>
        </w:rPr>
        <w:t>и</w:t>
      </w:r>
      <w:r w:rsidRPr="00B90085">
        <w:rPr>
          <w:color w:val="000000"/>
        </w:rPr>
        <w:t xml:space="preserve">мальный балл при каждой повторной пересдаче уменьшается на </w:t>
      </w:r>
      <w:r w:rsidRPr="00B90085">
        <w:rPr>
          <w:b/>
          <w:bCs/>
          <w:color w:val="000000"/>
        </w:rPr>
        <w:t xml:space="preserve">10 </w:t>
      </w:r>
      <w:r w:rsidRPr="00B90085">
        <w:rPr>
          <w:color w:val="000000"/>
        </w:rPr>
        <w:t>баллов. Если ответы студе</w:t>
      </w:r>
      <w:r w:rsidRPr="00B90085">
        <w:rPr>
          <w:color w:val="000000"/>
        </w:rPr>
        <w:t>н</w:t>
      </w:r>
      <w:r w:rsidRPr="00B90085">
        <w:rPr>
          <w:color w:val="000000"/>
        </w:rPr>
        <w:t xml:space="preserve">та оцениваются суммой баллов менее </w:t>
      </w:r>
      <w:r w:rsidRPr="00B90085">
        <w:rPr>
          <w:b/>
          <w:bCs/>
          <w:color w:val="000000"/>
        </w:rPr>
        <w:t>20</w:t>
      </w:r>
      <w:r w:rsidRPr="00B90085">
        <w:rPr>
          <w:color w:val="000000"/>
        </w:rPr>
        <w:t xml:space="preserve">, то студенту выставляется </w:t>
      </w:r>
      <w:r w:rsidRPr="00B90085">
        <w:rPr>
          <w:b/>
          <w:bCs/>
          <w:color w:val="000000"/>
        </w:rPr>
        <w:t xml:space="preserve">0 </w:t>
      </w:r>
      <w:r w:rsidRPr="00B90085">
        <w:rPr>
          <w:color w:val="000000"/>
        </w:rPr>
        <w:t>баллов.</w:t>
      </w:r>
    </w:p>
    <w:p w:rsidR="00781A20" w:rsidRDefault="00781A20" w:rsidP="00CB7389">
      <w:pPr>
        <w:shd w:val="clear" w:color="auto" w:fill="FFFFFF"/>
        <w:spacing w:line="274" w:lineRule="exact"/>
        <w:ind w:firstLine="566"/>
        <w:jc w:val="both"/>
        <w:rPr>
          <w:b/>
        </w:rPr>
      </w:pPr>
      <w:r w:rsidRPr="00B90085">
        <w:rPr>
          <w:bCs/>
          <w:color w:val="000000"/>
        </w:rPr>
        <w:t>Студент, набравший по итогам текущего и промежуточного контроля по дисциплине м</w:t>
      </w:r>
      <w:r w:rsidRPr="00B90085">
        <w:rPr>
          <w:bCs/>
          <w:color w:val="000000"/>
        </w:rPr>
        <w:t>е</w:t>
      </w:r>
      <w:r w:rsidRPr="00B90085">
        <w:rPr>
          <w:bCs/>
          <w:color w:val="000000"/>
        </w:rPr>
        <w:t>нее 30 баллов, после всех разрешенных отработок может получить оценку не выше «удовлетв</w:t>
      </w:r>
      <w:r w:rsidRPr="00B90085">
        <w:rPr>
          <w:bCs/>
          <w:color w:val="000000"/>
        </w:rPr>
        <w:t>о</w:t>
      </w:r>
      <w:r w:rsidRPr="00B90085">
        <w:rPr>
          <w:bCs/>
          <w:color w:val="000000"/>
        </w:rPr>
        <w:t xml:space="preserve">рительно». </w:t>
      </w:r>
      <w:r>
        <w:rPr>
          <w:b/>
        </w:rPr>
        <w:t>Критерии оценивания результатов обучения</w:t>
      </w:r>
    </w:p>
    <w:p w:rsidR="00781A20" w:rsidRDefault="00781A20" w:rsidP="00781A20">
      <w:pPr>
        <w:shd w:val="clear" w:color="auto" w:fill="FFFFFF"/>
        <w:spacing w:line="274" w:lineRule="exact"/>
        <w:ind w:firstLine="566"/>
        <w:jc w:val="center"/>
        <w:rPr>
          <w:b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5"/>
        <w:gridCol w:w="1384"/>
        <w:gridCol w:w="6646"/>
      </w:tblGrid>
      <w:tr w:rsidR="00781A20" w:rsidRPr="009A5723" w:rsidTr="00781A20">
        <w:trPr>
          <w:trHeight w:val="276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5723">
              <w:rPr>
                <w:b/>
              </w:rPr>
              <w:t>Оценка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20" w:rsidRPr="009A5723" w:rsidRDefault="00781A20" w:rsidP="00781A20">
            <w:pPr>
              <w:jc w:val="center"/>
              <w:rPr>
                <w:b/>
              </w:rPr>
            </w:pPr>
            <w:r w:rsidRPr="009A5723">
              <w:rPr>
                <w:b/>
              </w:rPr>
              <w:t>Шкала</w:t>
            </w:r>
          </w:p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ind w:right="-90"/>
              <w:jc w:val="center"/>
              <w:rPr>
                <w:b/>
              </w:rPr>
            </w:pPr>
            <w:r w:rsidRPr="009A5723">
              <w:rPr>
                <w:b/>
              </w:rPr>
              <w:t>оценив</w:t>
            </w:r>
            <w:r w:rsidRPr="009A5723">
              <w:rPr>
                <w:b/>
              </w:rPr>
              <w:t>а</w:t>
            </w:r>
            <w:r w:rsidRPr="009A5723">
              <w:rPr>
                <w:b/>
              </w:rPr>
              <w:t>ния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5723">
              <w:rPr>
                <w:b/>
              </w:rPr>
              <w:t>Критерии оценивания</w:t>
            </w:r>
          </w:p>
        </w:tc>
      </w:tr>
      <w:tr w:rsidR="00781A20" w:rsidRPr="009A5723" w:rsidTr="00781A20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9A5723" w:rsidRDefault="00781A20" w:rsidP="00781A20">
            <w:pPr>
              <w:jc w:val="center"/>
            </w:pPr>
            <w:r w:rsidRPr="009A5723">
              <w:t xml:space="preserve">Высокий </w:t>
            </w:r>
          </w:p>
          <w:p w:rsidR="00781A20" w:rsidRPr="009A5723" w:rsidRDefault="00781A20" w:rsidP="00781A20">
            <w:pPr>
              <w:jc w:val="center"/>
            </w:pPr>
            <w:r w:rsidRPr="009A5723">
              <w:t>уровень «5»</w:t>
            </w:r>
          </w:p>
          <w:p w:rsidR="00781A20" w:rsidRPr="009A5723" w:rsidRDefault="00781A20" w:rsidP="00781A20">
            <w:pPr>
              <w:jc w:val="center"/>
            </w:pPr>
            <w:r w:rsidRPr="009A5723">
              <w:t>(отлично)</w:t>
            </w:r>
          </w:p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5723">
              <w:t>85-100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5723">
              <w:rPr>
                <w:color w:val="000000"/>
              </w:rPr>
              <w:t>заслуживает студент, освоивший знания, умения, компете</w:t>
            </w:r>
            <w:r w:rsidRPr="009A5723">
              <w:rPr>
                <w:color w:val="000000"/>
              </w:rPr>
              <w:t>н</w:t>
            </w:r>
            <w:r w:rsidRPr="009A5723">
              <w:rPr>
                <w:color w:val="000000"/>
              </w:rPr>
              <w:t>ции и теоретический материал без пробелов; выполнивший все задания, предусмотренные учебным планом на высоком качественном уровне; практические навыки профессионал</w:t>
            </w:r>
            <w:r w:rsidRPr="009A5723">
              <w:rPr>
                <w:color w:val="000000"/>
              </w:rPr>
              <w:t>ь</w:t>
            </w:r>
            <w:r w:rsidRPr="009A5723">
              <w:rPr>
                <w:color w:val="000000"/>
              </w:rPr>
              <w:t>ного применения освоенных знаний сформированы.</w:t>
            </w:r>
          </w:p>
        </w:tc>
      </w:tr>
      <w:tr w:rsidR="00781A20" w:rsidRPr="009A5723" w:rsidTr="00781A20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9A5723" w:rsidRDefault="00781A20" w:rsidP="00781A20">
            <w:pPr>
              <w:jc w:val="center"/>
            </w:pPr>
            <w:r w:rsidRPr="009A5723">
              <w:t xml:space="preserve">Средний </w:t>
            </w:r>
          </w:p>
          <w:p w:rsidR="00781A20" w:rsidRPr="009A5723" w:rsidRDefault="00781A20" w:rsidP="00781A20">
            <w:pPr>
              <w:jc w:val="center"/>
            </w:pPr>
            <w:r w:rsidRPr="009A5723">
              <w:t>уровень «4»</w:t>
            </w:r>
          </w:p>
          <w:p w:rsidR="00781A20" w:rsidRPr="009A5723" w:rsidRDefault="00781A20" w:rsidP="00781A20">
            <w:pPr>
              <w:jc w:val="center"/>
            </w:pPr>
            <w:r w:rsidRPr="009A5723">
              <w:t>(хорошо)</w:t>
            </w:r>
          </w:p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ind w:left="-288" w:firstLine="288"/>
              <w:jc w:val="center"/>
            </w:pPr>
            <w:r w:rsidRPr="009A5723">
              <w:t>70-84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5723">
              <w:rPr>
                <w:b/>
                <w:bCs/>
                <w:color w:val="000000"/>
                <w:spacing w:val="-1"/>
              </w:rPr>
              <w:t xml:space="preserve"> </w:t>
            </w:r>
            <w:r w:rsidRPr="009A5723">
              <w:rPr>
                <w:color w:val="000000"/>
                <w:spacing w:val="-1"/>
              </w:rPr>
              <w:t xml:space="preserve">заслуживает студент, практически полностью освоивший знания, </w:t>
            </w:r>
            <w:r w:rsidRPr="009A5723">
              <w:rPr>
                <w:color w:val="000000"/>
              </w:rPr>
              <w:t>умения, компетенции и теоретический материал, учебные задания не оценены максимальным числом баллов, в основном сформировал практические навыки.</w:t>
            </w:r>
          </w:p>
        </w:tc>
      </w:tr>
      <w:tr w:rsidR="00781A20" w:rsidRPr="009A5723" w:rsidTr="00781A20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20" w:rsidRPr="009A5723" w:rsidRDefault="00781A20" w:rsidP="00781A20">
            <w:pPr>
              <w:jc w:val="center"/>
            </w:pPr>
            <w:r w:rsidRPr="009A5723">
              <w:t>Пороговый уровень «3» (удовлетв</w:t>
            </w:r>
            <w:r w:rsidRPr="009A5723">
              <w:t>о</w:t>
            </w:r>
            <w:r w:rsidRPr="009A5723">
              <w:t>рительно)</w:t>
            </w:r>
          </w:p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ind w:left="-288" w:firstLine="288"/>
              <w:jc w:val="center"/>
            </w:pPr>
            <w:r w:rsidRPr="009A5723">
              <w:t>60-69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 w:rsidRPr="009A5723">
              <w:rPr>
                <w:color w:val="000000"/>
              </w:rPr>
              <w:t>заслуживает студент, частично с пробелами освоивший зн</w:t>
            </w:r>
            <w:r w:rsidRPr="009A5723">
              <w:rPr>
                <w:color w:val="000000"/>
              </w:rPr>
              <w:t>а</w:t>
            </w:r>
            <w:r w:rsidRPr="009A5723">
              <w:rPr>
                <w:color w:val="000000"/>
              </w:rPr>
              <w:t>ния, умения, компетенции и теоретический материал, многие учебные задания либо не выполнил, либо они оценены чи</w:t>
            </w:r>
            <w:r w:rsidRPr="009A5723">
              <w:rPr>
                <w:color w:val="000000"/>
              </w:rPr>
              <w:t>с</w:t>
            </w:r>
            <w:r w:rsidRPr="009A5723">
              <w:rPr>
                <w:color w:val="000000"/>
              </w:rPr>
              <w:t>лом баллов близким к минимальному, некоторые практич</w:t>
            </w:r>
            <w:r w:rsidRPr="009A5723">
              <w:rPr>
                <w:color w:val="000000"/>
              </w:rPr>
              <w:t>е</w:t>
            </w:r>
            <w:r w:rsidRPr="009A5723">
              <w:rPr>
                <w:color w:val="000000"/>
              </w:rPr>
              <w:t>ские навыки не сформированы.</w:t>
            </w:r>
          </w:p>
        </w:tc>
      </w:tr>
      <w:tr w:rsidR="00781A20" w:rsidRPr="009A5723" w:rsidTr="00781A20">
        <w:trPr>
          <w:trHeight w:val="995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5723">
              <w:t>Минимал</w:t>
            </w:r>
            <w:r w:rsidRPr="009A5723">
              <w:t>ь</w:t>
            </w:r>
            <w:r w:rsidRPr="009A5723">
              <w:t>ный уровень «2» (не удо</w:t>
            </w:r>
            <w:r w:rsidRPr="009A5723">
              <w:t>в</w:t>
            </w:r>
            <w:r w:rsidRPr="009A5723">
              <w:t>летворител</w:t>
            </w:r>
            <w:r w:rsidRPr="009A5723">
              <w:t>ь</w:t>
            </w:r>
            <w:r w:rsidRPr="009A5723">
              <w:t>но)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20" w:rsidRPr="009A5723" w:rsidRDefault="00781A20" w:rsidP="00781A20">
            <w:pPr>
              <w:widowControl w:val="0"/>
              <w:autoSpaceDE w:val="0"/>
              <w:autoSpaceDN w:val="0"/>
              <w:adjustRightInd w:val="0"/>
              <w:ind w:left="-288" w:firstLine="288"/>
              <w:jc w:val="center"/>
            </w:pPr>
            <w:r w:rsidRPr="009A5723">
              <w:t>0-59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A20" w:rsidRPr="009A5723" w:rsidRDefault="00781A20" w:rsidP="00781A20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line="274" w:lineRule="exact"/>
              <w:ind w:right="10"/>
              <w:rPr>
                <w:color w:val="000000"/>
                <w:spacing w:val="-1"/>
              </w:rPr>
            </w:pPr>
            <w:r w:rsidRPr="009A5723">
              <w:rPr>
                <w:color w:val="000000"/>
              </w:rPr>
              <w:t>заслуживает студент, не освоивший знания, умения, комп</w:t>
            </w:r>
            <w:r w:rsidRPr="009A5723">
              <w:rPr>
                <w:color w:val="000000"/>
              </w:rPr>
              <w:t>е</w:t>
            </w:r>
            <w:r w:rsidRPr="009A5723">
              <w:rPr>
                <w:color w:val="000000"/>
              </w:rPr>
              <w:t>тенции и теоретический материал, учебные задания не в</w:t>
            </w:r>
            <w:r w:rsidRPr="009A5723">
              <w:rPr>
                <w:color w:val="000000"/>
              </w:rPr>
              <w:t>ы</w:t>
            </w:r>
            <w:r w:rsidRPr="009A5723">
              <w:rPr>
                <w:color w:val="000000"/>
              </w:rPr>
              <w:t>полнил, практические навыки не сформированы.</w:t>
            </w:r>
          </w:p>
        </w:tc>
      </w:tr>
    </w:tbl>
    <w:p w:rsidR="00781A20" w:rsidRDefault="00781A20" w:rsidP="00781A20">
      <w:pPr>
        <w:jc w:val="center"/>
        <w:rPr>
          <w:b/>
        </w:rPr>
      </w:pPr>
    </w:p>
    <w:p w:rsidR="00781A20" w:rsidRPr="006D236B" w:rsidRDefault="00781A20" w:rsidP="00781A20">
      <w:pPr>
        <w:ind w:firstLine="709"/>
        <w:rPr>
          <w:b/>
        </w:rPr>
      </w:pPr>
      <w:r>
        <w:rPr>
          <w:b/>
        </w:rPr>
        <w:lastRenderedPageBreak/>
        <w:t>7.3. Контрольные задания или иные материалы, необходимые для оценки результ</w:t>
      </w:r>
      <w:r>
        <w:rPr>
          <w:b/>
        </w:rPr>
        <w:t>а</w:t>
      </w:r>
      <w:r>
        <w:rPr>
          <w:b/>
        </w:rPr>
        <w:t xml:space="preserve">тов освоения индикаторов достижений компетенций </w:t>
      </w:r>
      <w:r w:rsidRPr="006D236B">
        <w:rPr>
          <w:b/>
          <w:iCs/>
          <w:color w:val="000000"/>
        </w:rPr>
        <w:t xml:space="preserve">ИД-1 </w:t>
      </w:r>
      <w:r w:rsidRPr="006D236B">
        <w:rPr>
          <w:b/>
          <w:iCs/>
          <w:color w:val="000000"/>
          <w:vertAlign w:val="subscript"/>
        </w:rPr>
        <w:t>ОПК-</w:t>
      </w:r>
      <w:r w:rsidR="00D61845">
        <w:rPr>
          <w:b/>
          <w:iCs/>
          <w:color w:val="000000"/>
          <w:vertAlign w:val="subscript"/>
        </w:rPr>
        <w:t>1</w:t>
      </w:r>
      <w:r>
        <w:rPr>
          <w:b/>
        </w:rPr>
        <w:t xml:space="preserve"> в процессе освоения обр</w:t>
      </w:r>
      <w:r>
        <w:rPr>
          <w:b/>
        </w:rPr>
        <w:t>а</w:t>
      </w:r>
      <w:r>
        <w:rPr>
          <w:b/>
        </w:rPr>
        <w:t>зовательной программы</w:t>
      </w:r>
    </w:p>
    <w:p w:rsidR="00781A20" w:rsidRDefault="00781A20" w:rsidP="00781A20">
      <w:pPr>
        <w:jc w:val="center"/>
        <w:rPr>
          <w:b/>
        </w:rPr>
      </w:pPr>
    </w:p>
    <w:p w:rsidR="00781A20" w:rsidRPr="00A955BB" w:rsidRDefault="00781A20" w:rsidP="00781A20">
      <w:pPr>
        <w:jc w:val="center"/>
        <w:rPr>
          <w:b/>
        </w:rPr>
      </w:pPr>
      <w:r w:rsidRPr="00A955BB">
        <w:rPr>
          <w:b/>
        </w:rPr>
        <w:t>1-ый рейтинг контроль</w:t>
      </w:r>
    </w:p>
    <w:p w:rsidR="00781A20" w:rsidRPr="00A955BB" w:rsidRDefault="00781A20" w:rsidP="00781A20"/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Где располагается основная надпись чертежа по форме 1 на чертежном листе?</w:t>
      </w:r>
    </w:p>
    <w:p w:rsidR="00781A20" w:rsidRPr="00A955BB" w:rsidRDefault="00781A20" w:rsidP="004B3EDC">
      <w:pPr>
        <w:pStyle w:val="c1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</w:pPr>
      <w:r w:rsidRPr="00A955BB">
        <w:rPr>
          <w:rStyle w:val="c11"/>
        </w:rPr>
        <w:t>В правом нижнем углу;</w:t>
      </w:r>
    </w:p>
    <w:p w:rsidR="00781A20" w:rsidRPr="00A955BB" w:rsidRDefault="00781A20" w:rsidP="004B3EDC">
      <w:pPr>
        <w:pStyle w:val="c1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</w:pPr>
      <w:r w:rsidRPr="00A955BB">
        <w:rPr>
          <w:rStyle w:val="c11"/>
        </w:rPr>
        <w:t>В левом нижнем углу;</w:t>
      </w:r>
    </w:p>
    <w:p w:rsidR="00781A20" w:rsidRPr="00A955BB" w:rsidRDefault="00781A20" w:rsidP="004B3EDC">
      <w:pPr>
        <w:pStyle w:val="c1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</w:pPr>
      <w:r w:rsidRPr="00A955BB">
        <w:rPr>
          <w:rStyle w:val="c11"/>
        </w:rPr>
        <w:t xml:space="preserve">В правом нижнем углу, примыкая к рамке формата. </w:t>
      </w:r>
    </w:p>
    <w:p w:rsidR="00781A20" w:rsidRPr="00A955BB" w:rsidRDefault="00781A20" w:rsidP="00781A20">
      <w:pPr>
        <w:pStyle w:val="c1"/>
        <w:shd w:val="clear" w:color="auto" w:fill="FFFFFF"/>
        <w:tabs>
          <w:tab w:val="left" w:pos="426"/>
        </w:tabs>
        <w:spacing w:before="0" w:beforeAutospacing="0" w:after="0" w:afterAutospacing="0"/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Толщина сплошной основной линии лежит в следующих пределах?</w:t>
      </w:r>
    </w:p>
    <w:p w:rsidR="00781A20" w:rsidRPr="00A955BB" w:rsidRDefault="00781A20" w:rsidP="004B3EDC">
      <w:pPr>
        <w:pStyle w:val="a9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0,5 ...... 2,0 мм;</w:t>
      </w:r>
    </w:p>
    <w:p w:rsidR="00781A20" w:rsidRPr="00A955BB" w:rsidRDefault="00781A20" w:rsidP="004B3EDC">
      <w:pPr>
        <w:pStyle w:val="a9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1,0 ...... 1,5 мм;</w:t>
      </w:r>
    </w:p>
    <w:p w:rsidR="00781A20" w:rsidRPr="00A955BB" w:rsidRDefault="00781A20" w:rsidP="004B3EDC">
      <w:pPr>
        <w:pStyle w:val="a9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0,5 ...... 1,5 мм. </w:t>
      </w:r>
    </w:p>
    <w:p w:rsidR="00781A20" w:rsidRPr="00A955BB" w:rsidRDefault="00781A20" w:rsidP="00781A20">
      <w:pPr>
        <w:pStyle w:val="c1"/>
        <w:shd w:val="clear" w:color="auto" w:fill="FFFFFF"/>
        <w:tabs>
          <w:tab w:val="left" w:pos="426"/>
        </w:tabs>
        <w:spacing w:before="0" w:beforeAutospacing="0" w:after="0" w:afterAutospacing="0"/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 отношению к толщине основной линии толщина разомкнутой линии составляет?</w:t>
      </w:r>
    </w:p>
    <w:p w:rsidR="00781A20" w:rsidRPr="00A955BB" w:rsidRDefault="00781A20" w:rsidP="004B3EDC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(0,5 ..... 1,0) S;</w:t>
      </w:r>
    </w:p>
    <w:p w:rsidR="00781A20" w:rsidRPr="00A955BB" w:rsidRDefault="00781A20" w:rsidP="004B3EDC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(1,0 ..... 2,0) S;</w:t>
      </w:r>
    </w:p>
    <w:p w:rsidR="00781A20" w:rsidRPr="00A955BB" w:rsidRDefault="00781A20" w:rsidP="004B3EDC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(1,0 ..... 2,5) S;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Масштабы изображений на чертежах должны выбираться из следующего ряда?</w:t>
      </w:r>
    </w:p>
    <w:p w:rsidR="00781A20" w:rsidRPr="00A955BB" w:rsidRDefault="00781A20" w:rsidP="004B3EDC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1:1; 1:2; 1:2,5; 1:3; 1:4; 1:5; 2:1; 2,5:1; 3:1; 4:1; 5:1.......</w:t>
      </w:r>
    </w:p>
    <w:p w:rsidR="00781A20" w:rsidRPr="00A955BB" w:rsidRDefault="00781A20" w:rsidP="004B3EDC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1:1; 1:2; 1:2,5; 1:4; 1:5; 2:1; 2,5:1; 4:1; 5:1......</w:t>
      </w:r>
    </w:p>
    <w:p w:rsidR="00781A20" w:rsidRPr="00A955BB" w:rsidRDefault="00781A20" w:rsidP="004B3EDC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1:1; 1:2; 1:4; 1:5; 2:1; 4:1; 5:1......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Размер шрифта h определяется следующими элементами?</w:t>
      </w:r>
    </w:p>
    <w:p w:rsidR="00781A20" w:rsidRPr="00A955BB" w:rsidRDefault="00781A20" w:rsidP="004B3EDC">
      <w:pPr>
        <w:pStyle w:val="a9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Высотой строчных букв;</w:t>
      </w:r>
    </w:p>
    <w:p w:rsidR="00781A20" w:rsidRPr="00A955BB" w:rsidRDefault="00781A20" w:rsidP="004B3EDC">
      <w:pPr>
        <w:pStyle w:val="a9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Высотой прописных букв в миллиметрах; </w:t>
      </w:r>
    </w:p>
    <w:p w:rsidR="00781A20" w:rsidRPr="00A955BB" w:rsidRDefault="00781A20" w:rsidP="004B3EDC">
      <w:pPr>
        <w:pStyle w:val="a9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Толщиной линии шрифта;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ГОСТ устанавливает следующие размеры шрифтов в миллиметрах?</w:t>
      </w:r>
    </w:p>
    <w:p w:rsidR="00781A20" w:rsidRPr="00A955BB" w:rsidRDefault="00781A20" w:rsidP="004B3EDC">
      <w:pPr>
        <w:pStyle w:val="a9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1,5; 2,5; 3,5; 4,5; 5,5; 6,5......</w:t>
      </w:r>
    </w:p>
    <w:p w:rsidR="00781A20" w:rsidRPr="00A955BB" w:rsidRDefault="00781A20" w:rsidP="004B3EDC">
      <w:pPr>
        <w:pStyle w:val="a9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2; 4; 6; 8; 10; 12......</w:t>
      </w:r>
    </w:p>
    <w:p w:rsidR="00781A20" w:rsidRPr="00A955BB" w:rsidRDefault="00781A20" w:rsidP="004B3EDC">
      <w:pPr>
        <w:pStyle w:val="a9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1,8; 2,5; 3,5; 5; 7; 10; 14; 20......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Толщина линии шрифта d зависит от?</w:t>
      </w:r>
    </w:p>
    <w:p w:rsidR="00781A20" w:rsidRPr="00A955BB" w:rsidRDefault="00781A20" w:rsidP="004B3EDC">
      <w:pPr>
        <w:pStyle w:val="a9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От толщины сплошной основной линии S;</w:t>
      </w:r>
    </w:p>
    <w:p w:rsidR="00781A20" w:rsidRPr="00A955BB" w:rsidRDefault="00781A20" w:rsidP="004B3EDC">
      <w:pPr>
        <w:pStyle w:val="a9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От высоты строчных букв шрифта;</w:t>
      </w:r>
    </w:p>
    <w:p w:rsidR="00781A20" w:rsidRPr="00A955BB" w:rsidRDefault="00781A20" w:rsidP="004B3EDC">
      <w:pPr>
        <w:pStyle w:val="a9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От типа и высоты шрифта; 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каких единицах измерения указываются линейные и угловые размеры на чертежах?</w:t>
      </w:r>
    </w:p>
    <w:p w:rsidR="00781A20" w:rsidRPr="00A955BB" w:rsidRDefault="00781A20" w:rsidP="004B3EDC">
      <w:pPr>
        <w:pStyle w:val="a9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сотых долях метра и градусах;</w:t>
      </w:r>
    </w:p>
    <w:p w:rsidR="00781A20" w:rsidRPr="00A955BB" w:rsidRDefault="00781A20" w:rsidP="004B3EDC">
      <w:pPr>
        <w:pStyle w:val="a9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микронах и секундах;</w:t>
      </w:r>
    </w:p>
    <w:p w:rsidR="00781A20" w:rsidRPr="00A955BB" w:rsidRDefault="00781A20" w:rsidP="004B3EDC">
      <w:pPr>
        <w:pStyle w:val="a9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В миллиметрах, градусах минутах и секундах. 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При нанесении размера дуги окружности (части окружности) используют следующий знак?</w:t>
      </w:r>
    </w:p>
    <w:p w:rsidR="00781A20" w:rsidRPr="00A955BB" w:rsidRDefault="00781A20" w:rsidP="004B3ED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R;</w:t>
      </w:r>
    </w:p>
    <w:p w:rsidR="00781A20" w:rsidRPr="00A955BB" w:rsidRDefault="00781A20" w:rsidP="004B3ED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Нет специального обозначения;</w:t>
      </w:r>
    </w:p>
    <w:p w:rsidR="00781A20" w:rsidRPr="00A955BB" w:rsidRDefault="00781A20" w:rsidP="004B3ED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Сфера.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lastRenderedPageBreak/>
        <w:t>Какими линиями выполняют вспомогательные построения при выполнении элементов ге</w:t>
      </w:r>
      <w:r w:rsidRPr="00A955BB">
        <w:rPr>
          <w:sz w:val="24"/>
          <w:szCs w:val="24"/>
        </w:rPr>
        <w:t>о</w:t>
      </w:r>
      <w:r w:rsidRPr="00A955BB">
        <w:rPr>
          <w:sz w:val="24"/>
          <w:szCs w:val="24"/>
        </w:rPr>
        <w:t>метрических построений?</w:t>
      </w:r>
    </w:p>
    <w:p w:rsidR="00781A20" w:rsidRPr="00A955BB" w:rsidRDefault="00781A20" w:rsidP="004B3EDC">
      <w:pPr>
        <w:pStyle w:val="a9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Сплошными основными;</w:t>
      </w:r>
    </w:p>
    <w:p w:rsidR="00781A20" w:rsidRPr="00A955BB" w:rsidRDefault="00781A20" w:rsidP="004B3EDC">
      <w:pPr>
        <w:pStyle w:val="a9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Сплошными тонкими; </w:t>
      </w:r>
    </w:p>
    <w:p w:rsidR="00781A20" w:rsidRPr="00A955BB" w:rsidRDefault="00781A20" w:rsidP="004B3EDC">
      <w:pPr>
        <w:pStyle w:val="a9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Штрих-пунктирными.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 каком расстоянии от контура рекомендуется проводить размерные линии?</w:t>
      </w:r>
    </w:p>
    <w:p w:rsidR="00781A20" w:rsidRPr="00A955BB" w:rsidRDefault="00781A20" w:rsidP="004B3ED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 более 10 мм;</w:t>
      </w:r>
    </w:p>
    <w:p w:rsidR="00781A20" w:rsidRPr="00A955BB" w:rsidRDefault="00781A20" w:rsidP="004B3ED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От 7 до 10 мм</w:t>
      </w:r>
    </w:p>
    <w:p w:rsidR="00781A20" w:rsidRPr="00A955BB" w:rsidRDefault="00781A20" w:rsidP="004B3ED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 менее 10 мм;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 каком расстоянии друг от друга должны быть параллельные размерные линии?</w:t>
      </w:r>
    </w:p>
    <w:p w:rsidR="00781A20" w:rsidRPr="00A955BB" w:rsidRDefault="00781A20" w:rsidP="004B3EDC">
      <w:pPr>
        <w:pStyle w:val="a9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 более 7 мм;</w:t>
      </w:r>
    </w:p>
    <w:p w:rsidR="00781A20" w:rsidRPr="00A955BB" w:rsidRDefault="00781A20" w:rsidP="004B3EDC">
      <w:pPr>
        <w:pStyle w:val="a9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От 7 до 10 мм; </w:t>
      </w:r>
    </w:p>
    <w:p w:rsidR="00781A20" w:rsidRPr="00A955BB" w:rsidRDefault="00781A20" w:rsidP="004B3EDC">
      <w:pPr>
        <w:pStyle w:val="a9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 менее 7 мм;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Чему должен быть равен раствор циркуля при делении окружности на шесть ра</w:t>
      </w:r>
      <w:r w:rsidRPr="00A955BB">
        <w:rPr>
          <w:sz w:val="24"/>
          <w:szCs w:val="24"/>
        </w:rPr>
        <w:t>в</w:t>
      </w:r>
      <w:r w:rsidRPr="00A955BB">
        <w:rPr>
          <w:sz w:val="24"/>
          <w:szCs w:val="24"/>
        </w:rPr>
        <w:t>ных частей?</w:t>
      </w:r>
    </w:p>
    <w:p w:rsidR="00781A20" w:rsidRPr="00A955BB" w:rsidRDefault="00781A20" w:rsidP="004B3EDC">
      <w:pPr>
        <w:pStyle w:val="a9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Диаметру окружности.</w:t>
      </w:r>
    </w:p>
    <w:p w:rsidR="00781A20" w:rsidRPr="00A955BB" w:rsidRDefault="00781A20" w:rsidP="004B3EDC">
      <w:pPr>
        <w:pStyle w:val="a9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Двум радиусам окружности.</w:t>
      </w:r>
    </w:p>
    <w:p w:rsidR="00781A20" w:rsidRPr="00A955BB" w:rsidRDefault="00781A20" w:rsidP="004B3EDC">
      <w:pPr>
        <w:pStyle w:val="a9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Радиусу окружности  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каком месте должна находиться точка сопряжения дуги с дугой?</w:t>
      </w:r>
    </w:p>
    <w:p w:rsidR="00781A20" w:rsidRPr="00A955BB" w:rsidRDefault="00781A20" w:rsidP="004B3EDC">
      <w:pPr>
        <w:pStyle w:val="a9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центре дуги окружности большего радиуса;</w:t>
      </w:r>
    </w:p>
    <w:p w:rsidR="00781A20" w:rsidRPr="00A955BB" w:rsidRDefault="00781A20" w:rsidP="004B3EDC">
      <w:pPr>
        <w:pStyle w:val="a9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 линии, соединяющей центры сопряжений дуг;</w:t>
      </w:r>
    </w:p>
    <w:p w:rsidR="00781A20" w:rsidRPr="00A955BB" w:rsidRDefault="00781A20" w:rsidP="004B3EDC">
      <w:pPr>
        <w:pStyle w:val="a9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любой точке дуги окружности большего радиуса;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Надпись 3 </w:t>
      </w:r>
      <m:oMath>
        <m:r>
          <m:rPr>
            <m:sty m:val="p"/>
          </m:rPr>
          <w:rPr>
            <w:rFonts w:ascii="Cambria Math" w:hAnsi="Cambria Math"/>
          </w:rPr>
          <m:t>×</m:t>
        </m:r>
      </m:oMath>
      <w:r w:rsidRPr="00A955BB">
        <w:rPr>
          <w:sz w:val="24"/>
          <w:szCs w:val="24"/>
        </w:rPr>
        <w:t xml:space="preserve"> 45° – это:</w:t>
      </w:r>
    </w:p>
    <w:p w:rsidR="00781A20" w:rsidRPr="00A955BB" w:rsidRDefault="00781A20" w:rsidP="004B3EDC">
      <w:pPr>
        <w:pStyle w:val="a9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высота фаски и величина угла</w:t>
      </w:r>
    </w:p>
    <w:p w:rsidR="00781A20" w:rsidRPr="00A955BB" w:rsidRDefault="00781A20" w:rsidP="004B3EDC">
      <w:pPr>
        <w:pStyle w:val="a9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ширина фаски и величина угла</w:t>
      </w:r>
    </w:p>
    <w:p w:rsidR="00781A20" w:rsidRPr="00A955BB" w:rsidRDefault="00781A20" w:rsidP="004B3EDC">
      <w:pPr>
        <w:pStyle w:val="a9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количество фасок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Для определения положения точки в пространстве достаточно иметь на КЧ ________________ ее проекции</w:t>
      </w:r>
    </w:p>
    <w:p w:rsidR="00781A20" w:rsidRPr="00A955BB" w:rsidRDefault="00781A20" w:rsidP="004B3EDC">
      <w:pPr>
        <w:pStyle w:val="a9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Одну;</w:t>
      </w:r>
    </w:p>
    <w:p w:rsidR="00781A20" w:rsidRPr="00A955BB" w:rsidRDefault="00781A20" w:rsidP="004B3EDC">
      <w:pPr>
        <w:pStyle w:val="a9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Две;</w:t>
      </w:r>
    </w:p>
    <w:p w:rsidR="00781A20" w:rsidRPr="00A955BB" w:rsidRDefault="00781A20" w:rsidP="004B3EDC">
      <w:pPr>
        <w:pStyle w:val="a9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Три; </w:t>
      </w:r>
    </w:p>
    <w:p w:rsidR="00781A20" w:rsidRPr="00A955BB" w:rsidRDefault="00781A20" w:rsidP="004B3EDC">
      <w:pPr>
        <w:pStyle w:val="a9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Четыре.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Прямая, пересечения плоскостей проекций называются прямыми __</w:t>
      </w:r>
    </w:p>
    <w:p w:rsidR="00781A20" w:rsidRPr="00A955BB" w:rsidRDefault="00781A20" w:rsidP="00781A20">
      <w:pPr>
        <w:tabs>
          <w:tab w:val="left" w:pos="426"/>
        </w:tabs>
      </w:pPr>
      <w:r w:rsidRPr="00A955BB">
        <w:t>_______________ проекций</w:t>
      </w:r>
    </w:p>
    <w:p w:rsidR="00781A20" w:rsidRPr="00A955BB" w:rsidRDefault="00781A20" w:rsidP="004B3EDC">
      <w:pPr>
        <w:pStyle w:val="a9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общей прямой;</w:t>
      </w:r>
    </w:p>
    <w:p w:rsidR="00781A20" w:rsidRPr="00A955BB" w:rsidRDefault="00781A20" w:rsidP="004B3EDC">
      <w:pPr>
        <w:pStyle w:val="a9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линией связи;</w:t>
      </w:r>
    </w:p>
    <w:p w:rsidR="00781A20" w:rsidRPr="00A955BB" w:rsidRDefault="00781A20" w:rsidP="004B3EDC">
      <w:pPr>
        <w:pStyle w:val="a9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осью;</w:t>
      </w:r>
    </w:p>
    <w:p w:rsidR="00781A20" w:rsidRPr="00A955BB" w:rsidRDefault="00781A20" w:rsidP="004B3EDC">
      <w:pPr>
        <w:pStyle w:val="a9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плоскостью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Прямая, перпендикулярная оси проекций и соединяющая две проекции точки называется линией________________</w:t>
      </w:r>
    </w:p>
    <w:p w:rsidR="00781A20" w:rsidRPr="00A955BB" w:rsidRDefault="00781A20" w:rsidP="004B3ED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связи;</w:t>
      </w:r>
    </w:p>
    <w:p w:rsidR="00781A20" w:rsidRPr="00A955BB" w:rsidRDefault="00781A20" w:rsidP="004B3ED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ската;</w:t>
      </w:r>
    </w:p>
    <w:p w:rsidR="00781A20" w:rsidRPr="00A955BB" w:rsidRDefault="00781A20" w:rsidP="004B3ED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построений;</w:t>
      </w:r>
    </w:p>
    <w:p w:rsidR="00781A20" w:rsidRPr="00A955BB" w:rsidRDefault="00781A20" w:rsidP="004B3ED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уровня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Прямые, перпендикулярные плоскости проекций называются _____________ прямыми</w:t>
      </w:r>
    </w:p>
    <w:p w:rsidR="00781A20" w:rsidRPr="00A955BB" w:rsidRDefault="00781A20" w:rsidP="004B3EDC">
      <w:pPr>
        <w:pStyle w:val="a9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горизонтальными;</w:t>
      </w:r>
    </w:p>
    <w:p w:rsidR="00781A20" w:rsidRPr="00A955BB" w:rsidRDefault="00781A20" w:rsidP="004B3EDC">
      <w:pPr>
        <w:pStyle w:val="a9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проецирующими;</w:t>
      </w:r>
    </w:p>
    <w:p w:rsidR="00781A20" w:rsidRPr="00A955BB" w:rsidRDefault="00781A20" w:rsidP="004B3EDC">
      <w:pPr>
        <w:pStyle w:val="a9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профильными;</w:t>
      </w:r>
    </w:p>
    <w:p w:rsidR="00781A20" w:rsidRPr="00A955BB" w:rsidRDefault="00781A20" w:rsidP="004B3EDC">
      <w:pPr>
        <w:pStyle w:val="a9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фронтальными.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Прямые, параллельные плоскости проекций называются прямыми ___________</w:t>
      </w:r>
    </w:p>
    <w:p w:rsidR="00781A20" w:rsidRPr="00A955BB" w:rsidRDefault="00781A20" w:rsidP="004B3EDC">
      <w:pPr>
        <w:pStyle w:val="a9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общего положения;</w:t>
      </w:r>
    </w:p>
    <w:p w:rsidR="00781A20" w:rsidRPr="00A955BB" w:rsidRDefault="00781A20" w:rsidP="004B3EDC">
      <w:pPr>
        <w:pStyle w:val="a9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ската;</w:t>
      </w:r>
    </w:p>
    <w:p w:rsidR="00781A20" w:rsidRPr="00A955BB" w:rsidRDefault="00781A20" w:rsidP="004B3EDC">
      <w:pPr>
        <w:pStyle w:val="a9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уровня;</w:t>
      </w:r>
    </w:p>
    <w:p w:rsidR="00781A20" w:rsidRPr="00A955BB" w:rsidRDefault="00781A20" w:rsidP="004B3EDC">
      <w:pPr>
        <w:pStyle w:val="a9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проецирующими.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Плоскости, параллельные плоскости проекций называются плоскостями _________</w:t>
      </w:r>
    </w:p>
    <w:p w:rsidR="00781A20" w:rsidRPr="00A955BB" w:rsidRDefault="00781A20" w:rsidP="004B3EDC">
      <w:pPr>
        <w:pStyle w:val="a9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проецирующими;</w:t>
      </w:r>
    </w:p>
    <w:p w:rsidR="00781A20" w:rsidRPr="00A955BB" w:rsidRDefault="00781A20" w:rsidP="004B3EDC">
      <w:pPr>
        <w:pStyle w:val="a9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уровня;</w:t>
      </w:r>
    </w:p>
    <w:p w:rsidR="00781A20" w:rsidRPr="00A955BB" w:rsidRDefault="00781A20" w:rsidP="004B3EDC">
      <w:pPr>
        <w:pStyle w:val="a9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общего положения;</w:t>
      </w:r>
    </w:p>
    <w:p w:rsidR="00781A20" w:rsidRPr="00A955BB" w:rsidRDefault="00781A20" w:rsidP="004B3EDC">
      <w:pPr>
        <w:pStyle w:val="a9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профильными.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Плоскости, перпендикулярные плоскости проекций называются______________ плоск</w:t>
      </w:r>
      <w:r w:rsidRPr="00A955BB">
        <w:rPr>
          <w:sz w:val="24"/>
          <w:szCs w:val="24"/>
        </w:rPr>
        <w:t>о</w:t>
      </w:r>
      <w:r w:rsidRPr="00A955BB">
        <w:rPr>
          <w:sz w:val="24"/>
          <w:szCs w:val="24"/>
        </w:rPr>
        <w:t>стями</w:t>
      </w:r>
    </w:p>
    <w:p w:rsidR="00781A20" w:rsidRPr="00A955BB" w:rsidRDefault="00781A20" w:rsidP="004B3EDC">
      <w:pPr>
        <w:pStyle w:val="a9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горизонтальными;</w:t>
      </w:r>
    </w:p>
    <w:p w:rsidR="00781A20" w:rsidRPr="00A955BB" w:rsidRDefault="00781A20" w:rsidP="004B3EDC">
      <w:pPr>
        <w:pStyle w:val="a9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профильными;</w:t>
      </w:r>
    </w:p>
    <w:p w:rsidR="00781A20" w:rsidRPr="00A955BB" w:rsidRDefault="00781A20" w:rsidP="004B3EDC">
      <w:pPr>
        <w:pStyle w:val="a9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проецирующими;</w:t>
      </w:r>
    </w:p>
    <w:p w:rsidR="00781A20" w:rsidRPr="00A955BB" w:rsidRDefault="00781A20" w:rsidP="004B3EDC">
      <w:pPr>
        <w:pStyle w:val="a9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уровня.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Точка пересечения прямой и плоскости проекций называется______________ прямой</w:t>
      </w:r>
    </w:p>
    <w:p w:rsidR="00781A20" w:rsidRPr="00A955BB" w:rsidRDefault="00781A20" w:rsidP="004B3EDC">
      <w:pPr>
        <w:pStyle w:val="a9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концом</w:t>
      </w:r>
    </w:p>
    <w:p w:rsidR="00781A20" w:rsidRPr="00A955BB" w:rsidRDefault="00781A20" w:rsidP="004B3EDC">
      <w:pPr>
        <w:pStyle w:val="a9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проекцией</w:t>
      </w:r>
    </w:p>
    <w:p w:rsidR="00781A20" w:rsidRPr="00A955BB" w:rsidRDefault="00781A20" w:rsidP="004B3EDC">
      <w:pPr>
        <w:pStyle w:val="a9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следом</w:t>
      </w:r>
    </w:p>
    <w:p w:rsidR="00781A20" w:rsidRPr="00A955BB" w:rsidRDefault="00781A20" w:rsidP="004B3EDC">
      <w:pPr>
        <w:pStyle w:val="a9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очерком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Прямая, пересечения плоскости с плоскостью проекций называется ____________ плоск</w:t>
      </w:r>
      <w:r w:rsidRPr="00A955BB">
        <w:rPr>
          <w:sz w:val="24"/>
          <w:szCs w:val="24"/>
        </w:rPr>
        <w:t>о</w:t>
      </w:r>
      <w:r w:rsidRPr="00A955BB">
        <w:rPr>
          <w:sz w:val="24"/>
          <w:szCs w:val="24"/>
        </w:rPr>
        <w:t>сти</w:t>
      </w:r>
    </w:p>
    <w:p w:rsidR="00781A20" w:rsidRPr="00A955BB" w:rsidRDefault="00781A20" w:rsidP="004B3EDC">
      <w:pPr>
        <w:pStyle w:val="a9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следом;</w:t>
      </w:r>
    </w:p>
    <w:p w:rsidR="00781A20" w:rsidRPr="00A955BB" w:rsidRDefault="00781A20" w:rsidP="004B3EDC">
      <w:pPr>
        <w:pStyle w:val="a9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горизонталью;</w:t>
      </w:r>
    </w:p>
    <w:p w:rsidR="00781A20" w:rsidRPr="00A955BB" w:rsidRDefault="00781A20" w:rsidP="004B3EDC">
      <w:pPr>
        <w:pStyle w:val="a9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фронталью;</w:t>
      </w:r>
    </w:p>
    <w:p w:rsidR="00781A20" w:rsidRPr="00A955BB" w:rsidRDefault="00781A20" w:rsidP="004B3EDC">
      <w:pPr>
        <w:pStyle w:val="a9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главной прямой.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955BB">
        <w:rPr>
          <w:sz w:val="24"/>
          <w:szCs w:val="24"/>
        </w:rPr>
        <w:t>Отрезки прямых линий, параллельные плоскости проекций, проецируются на эту плоскость проекций в ___________</w:t>
      </w:r>
    </w:p>
    <w:p w:rsidR="00781A20" w:rsidRPr="00A955BB" w:rsidRDefault="00781A20" w:rsidP="004B3EDC">
      <w:pPr>
        <w:pStyle w:val="a9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955BB">
        <w:rPr>
          <w:sz w:val="24"/>
          <w:szCs w:val="24"/>
        </w:rPr>
        <w:t>точку;</w:t>
      </w:r>
    </w:p>
    <w:p w:rsidR="00781A20" w:rsidRPr="00A955BB" w:rsidRDefault="00781A20" w:rsidP="004B3EDC">
      <w:pPr>
        <w:pStyle w:val="a9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955BB">
        <w:rPr>
          <w:sz w:val="24"/>
          <w:szCs w:val="24"/>
        </w:rPr>
        <w:t xml:space="preserve">параллельную прямую; </w:t>
      </w:r>
    </w:p>
    <w:p w:rsidR="00781A20" w:rsidRPr="00A955BB" w:rsidRDefault="00781A20" w:rsidP="004B3EDC">
      <w:pPr>
        <w:pStyle w:val="a9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955BB">
        <w:rPr>
          <w:sz w:val="24"/>
          <w:szCs w:val="24"/>
        </w:rPr>
        <w:t>натуральную величину;</w:t>
      </w:r>
    </w:p>
    <w:p w:rsidR="00781A20" w:rsidRPr="00A955BB" w:rsidRDefault="00781A20" w:rsidP="004B3EDC">
      <w:pPr>
        <w:pStyle w:val="a9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955BB">
        <w:rPr>
          <w:sz w:val="24"/>
          <w:szCs w:val="24"/>
        </w:rPr>
        <w:t>отрезок.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Прямая, горизонтальная проекция которой перпендикулярна горизонтальной проекции г</w:t>
      </w:r>
      <w:r w:rsidRPr="00A955BB">
        <w:rPr>
          <w:sz w:val="24"/>
          <w:szCs w:val="24"/>
        </w:rPr>
        <w:t>о</w:t>
      </w:r>
      <w:r w:rsidRPr="00A955BB">
        <w:rPr>
          <w:sz w:val="24"/>
          <w:szCs w:val="24"/>
        </w:rPr>
        <w:t>ризонтали плоскости, называется _____________</w:t>
      </w:r>
    </w:p>
    <w:p w:rsidR="00781A20" w:rsidRPr="00A955BB" w:rsidRDefault="00781A20" w:rsidP="004B3EDC">
      <w:pPr>
        <w:pStyle w:val="a9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горизонталью;</w:t>
      </w:r>
    </w:p>
    <w:p w:rsidR="00781A20" w:rsidRPr="00A955BB" w:rsidRDefault="00781A20" w:rsidP="004B3EDC">
      <w:pPr>
        <w:pStyle w:val="a9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фронталью;</w:t>
      </w:r>
    </w:p>
    <w:p w:rsidR="00781A20" w:rsidRPr="00A955BB" w:rsidRDefault="00781A20" w:rsidP="004B3EDC">
      <w:pPr>
        <w:pStyle w:val="a9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профильной прямой;</w:t>
      </w:r>
    </w:p>
    <w:p w:rsidR="00781A20" w:rsidRPr="00A955BB" w:rsidRDefault="00781A20" w:rsidP="004B3EDC">
      <w:pPr>
        <w:pStyle w:val="a9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линией ската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Прямая, горизонтальная проекция которой параллельна оси Х называется ____________</w:t>
      </w:r>
    </w:p>
    <w:p w:rsidR="00781A20" w:rsidRPr="00A955BB" w:rsidRDefault="00781A20" w:rsidP="004B3EDC">
      <w:pPr>
        <w:pStyle w:val="a9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горизонталью;</w:t>
      </w:r>
    </w:p>
    <w:p w:rsidR="00781A20" w:rsidRPr="00A955BB" w:rsidRDefault="00781A20" w:rsidP="004B3EDC">
      <w:pPr>
        <w:pStyle w:val="a9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фронталью;</w:t>
      </w:r>
    </w:p>
    <w:p w:rsidR="00781A20" w:rsidRPr="00A955BB" w:rsidRDefault="00781A20" w:rsidP="004B3EDC">
      <w:pPr>
        <w:pStyle w:val="a9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профильной прямой;</w:t>
      </w:r>
    </w:p>
    <w:p w:rsidR="00781A20" w:rsidRPr="00A955BB" w:rsidRDefault="00781A20" w:rsidP="004B3EDC">
      <w:pPr>
        <w:pStyle w:val="a9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линией ската.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Прямая, фронтальная проекция которой параллельна оси Х называется ____________</w:t>
      </w:r>
    </w:p>
    <w:p w:rsidR="00781A20" w:rsidRPr="00A955BB" w:rsidRDefault="00781A20" w:rsidP="004B3EDC">
      <w:pPr>
        <w:pStyle w:val="a9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горизонталью;</w:t>
      </w:r>
    </w:p>
    <w:p w:rsidR="00781A20" w:rsidRPr="00A955BB" w:rsidRDefault="00781A20" w:rsidP="004B3EDC">
      <w:pPr>
        <w:pStyle w:val="a9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фронталью;</w:t>
      </w:r>
    </w:p>
    <w:p w:rsidR="00781A20" w:rsidRPr="00A955BB" w:rsidRDefault="00781A20" w:rsidP="004B3EDC">
      <w:pPr>
        <w:pStyle w:val="a9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профильной прямой;</w:t>
      </w:r>
    </w:p>
    <w:p w:rsidR="00781A20" w:rsidRPr="00A955BB" w:rsidRDefault="00781A20" w:rsidP="004B3EDC">
      <w:pPr>
        <w:pStyle w:val="a9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линией ската.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 чертеже, выполненном в масштабе 1:2, размер отрезка длиной 10 мм вычерчивается длиной…</w:t>
      </w:r>
    </w:p>
    <w:p w:rsidR="00781A20" w:rsidRPr="00A955BB" w:rsidRDefault="00781A20" w:rsidP="004B3EDC">
      <w:pPr>
        <w:pStyle w:val="a9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5 мм;</w:t>
      </w:r>
    </w:p>
    <w:p w:rsidR="00781A20" w:rsidRPr="00A955BB" w:rsidRDefault="00781A20" w:rsidP="004B3EDC">
      <w:pPr>
        <w:pStyle w:val="a9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15 мм;</w:t>
      </w:r>
    </w:p>
    <w:p w:rsidR="00781A20" w:rsidRPr="00A955BB" w:rsidRDefault="00781A20" w:rsidP="004B3EDC">
      <w:pPr>
        <w:pStyle w:val="a9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10 мм;</w:t>
      </w:r>
    </w:p>
    <w:p w:rsidR="00781A20" w:rsidRPr="00A955BB" w:rsidRDefault="00781A20" w:rsidP="004B3EDC">
      <w:pPr>
        <w:pStyle w:val="a9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20 мм.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Для нанесения на чертежах осевых и центровых линий применяют ___ линию.</w:t>
      </w:r>
    </w:p>
    <w:p w:rsidR="00781A20" w:rsidRPr="00A955BB" w:rsidRDefault="00781A20" w:rsidP="004B3EDC">
      <w:pPr>
        <w:pStyle w:val="a9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волнистую;</w:t>
      </w:r>
    </w:p>
    <w:p w:rsidR="00781A20" w:rsidRPr="00A955BB" w:rsidRDefault="00781A20" w:rsidP="004B3EDC">
      <w:pPr>
        <w:pStyle w:val="a9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штрихпунктирную;</w:t>
      </w:r>
    </w:p>
    <w:p w:rsidR="00781A20" w:rsidRPr="00A955BB" w:rsidRDefault="00781A20" w:rsidP="004B3EDC">
      <w:pPr>
        <w:pStyle w:val="a9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сплошную тонкую;</w:t>
      </w:r>
    </w:p>
    <w:p w:rsidR="00781A20" w:rsidRPr="00A955BB" w:rsidRDefault="00781A20" w:rsidP="004B3EDC">
      <w:pPr>
        <w:pStyle w:val="a9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сплошную основную.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781A20">
      <w:pPr>
        <w:tabs>
          <w:tab w:val="left" w:pos="426"/>
        </w:tabs>
        <w:jc w:val="center"/>
        <w:rPr>
          <w:b/>
        </w:rPr>
      </w:pPr>
      <w:r w:rsidRPr="00A955BB">
        <w:rPr>
          <w:b/>
        </w:rPr>
        <w:t>2-ой рейтинг контроль</w:t>
      </w: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Какие виды сечения вы знаете?</w:t>
      </w:r>
    </w:p>
    <w:p w:rsidR="00781A20" w:rsidRPr="00A955BB" w:rsidRDefault="00781A20" w:rsidP="004B3EDC">
      <w:pPr>
        <w:pStyle w:val="a9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вынесенные, наложенные </w:t>
      </w:r>
    </w:p>
    <w:p w:rsidR="00781A20" w:rsidRPr="00A955BB" w:rsidRDefault="00781A20" w:rsidP="004B3EDC">
      <w:pPr>
        <w:pStyle w:val="a9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выносное, накладное;</w:t>
      </w:r>
    </w:p>
    <w:p w:rsidR="00781A20" w:rsidRPr="00A955BB" w:rsidRDefault="00781A20" w:rsidP="004B3EDC">
      <w:pPr>
        <w:pStyle w:val="a9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центральное и параллельное.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Какое максимальное количество видов может быть на чертеже детали?</w:t>
      </w:r>
    </w:p>
    <w:p w:rsidR="00781A20" w:rsidRPr="00A955BB" w:rsidRDefault="00781A20" w:rsidP="004B3EDC">
      <w:pPr>
        <w:pStyle w:val="a9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Три;</w:t>
      </w:r>
    </w:p>
    <w:p w:rsidR="00781A20" w:rsidRPr="00A955BB" w:rsidRDefault="00781A20" w:rsidP="004B3EDC">
      <w:pPr>
        <w:pStyle w:val="a9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Один;</w:t>
      </w:r>
    </w:p>
    <w:p w:rsidR="00781A20" w:rsidRPr="00A955BB" w:rsidRDefault="00781A20" w:rsidP="004B3EDC">
      <w:pPr>
        <w:pStyle w:val="a9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Шесть. 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Сколько видов должно содержать изображение какой-либо конкретной детали?</w:t>
      </w:r>
    </w:p>
    <w:p w:rsidR="00781A20" w:rsidRPr="00A955BB" w:rsidRDefault="00781A20" w:rsidP="004B3EDC">
      <w:pPr>
        <w:pStyle w:val="a9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Три;</w:t>
      </w:r>
    </w:p>
    <w:p w:rsidR="00781A20" w:rsidRPr="00A955BB" w:rsidRDefault="00781A20" w:rsidP="004B3EDC">
      <w:pPr>
        <w:pStyle w:val="a9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Минимальное, но достаточное для однозначного уяснения конфигурации;</w:t>
      </w:r>
    </w:p>
    <w:p w:rsidR="00781A20" w:rsidRPr="00A955BB" w:rsidRDefault="00781A20" w:rsidP="004B3EDC">
      <w:pPr>
        <w:pStyle w:val="a9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Максимальное число видов;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Какой вид называется дополнительным?</w:t>
      </w:r>
    </w:p>
    <w:p w:rsidR="00781A20" w:rsidRPr="00A955BB" w:rsidRDefault="00781A20" w:rsidP="004B3EDC">
      <w:pPr>
        <w:pStyle w:val="a9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Вид снизу;</w:t>
      </w:r>
    </w:p>
    <w:p w:rsidR="00781A20" w:rsidRPr="00A955BB" w:rsidRDefault="00781A20" w:rsidP="004B3EDC">
      <w:pPr>
        <w:pStyle w:val="a9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Вид сзади;</w:t>
      </w:r>
    </w:p>
    <w:p w:rsidR="00781A20" w:rsidRPr="00A955BB" w:rsidRDefault="00781A20" w:rsidP="004B3EDC">
      <w:pPr>
        <w:pStyle w:val="a9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Полученный проецированием на плоскость, не параллельную ни одной из плоскостей пр</w:t>
      </w:r>
      <w:r w:rsidRPr="00A955BB">
        <w:rPr>
          <w:sz w:val="24"/>
          <w:szCs w:val="24"/>
        </w:rPr>
        <w:t>о</w:t>
      </w:r>
      <w:r w:rsidRPr="00A955BB">
        <w:rPr>
          <w:sz w:val="24"/>
          <w:szCs w:val="24"/>
        </w:rPr>
        <w:t xml:space="preserve">екций 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Что называется местным видом?</w:t>
      </w:r>
    </w:p>
    <w:p w:rsidR="00781A20" w:rsidRPr="00A955BB" w:rsidRDefault="00781A20" w:rsidP="004B3EDC">
      <w:pPr>
        <w:pStyle w:val="a9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Изображение только ограниченного места детали;</w:t>
      </w:r>
    </w:p>
    <w:p w:rsidR="00781A20" w:rsidRPr="00A955BB" w:rsidRDefault="00781A20" w:rsidP="004B3EDC">
      <w:pPr>
        <w:pStyle w:val="a9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Изображение детали на дополнительную плоскость;</w:t>
      </w:r>
    </w:p>
    <w:p w:rsidR="00781A20" w:rsidRPr="00A955BB" w:rsidRDefault="00781A20" w:rsidP="004B3EDC">
      <w:pPr>
        <w:pStyle w:val="a9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Вид справа детали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Какой вид детали и на какую плоскость проекций называется ее главным видом?</w:t>
      </w:r>
    </w:p>
    <w:p w:rsidR="00781A20" w:rsidRPr="00A955BB" w:rsidRDefault="00781A20" w:rsidP="004B3EDC">
      <w:pPr>
        <w:pStyle w:val="a9"/>
        <w:numPr>
          <w:ilvl w:val="0"/>
          <w:numId w:val="4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Вид сверху, на плоскость П</w:t>
      </w:r>
      <w:r w:rsidRPr="00A955BB">
        <w:rPr>
          <w:sz w:val="24"/>
          <w:szCs w:val="24"/>
          <w:vertAlign w:val="subscript"/>
        </w:rPr>
        <w:t>1</w:t>
      </w:r>
      <w:r w:rsidRPr="00A955BB">
        <w:rPr>
          <w:sz w:val="24"/>
          <w:szCs w:val="24"/>
        </w:rPr>
        <w:t>;</w:t>
      </w:r>
    </w:p>
    <w:p w:rsidR="00781A20" w:rsidRPr="00A955BB" w:rsidRDefault="00781A20" w:rsidP="004B3EDC">
      <w:pPr>
        <w:pStyle w:val="a9"/>
        <w:numPr>
          <w:ilvl w:val="0"/>
          <w:numId w:val="4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Вид спереди, на плоскость П</w:t>
      </w:r>
      <w:r w:rsidRPr="00A955BB">
        <w:rPr>
          <w:sz w:val="24"/>
          <w:szCs w:val="24"/>
          <w:vertAlign w:val="subscript"/>
        </w:rPr>
        <w:t>2</w:t>
      </w:r>
      <w:r w:rsidRPr="00A955BB">
        <w:rPr>
          <w:sz w:val="24"/>
          <w:szCs w:val="24"/>
        </w:rPr>
        <w:t>;</w:t>
      </w:r>
    </w:p>
    <w:p w:rsidR="00781A20" w:rsidRPr="00A955BB" w:rsidRDefault="00781A20" w:rsidP="004B3EDC">
      <w:pPr>
        <w:pStyle w:val="a9"/>
        <w:numPr>
          <w:ilvl w:val="0"/>
          <w:numId w:val="4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Вид слева, на плоскость П</w:t>
      </w:r>
      <w:r w:rsidRPr="00A955BB">
        <w:rPr>
          <w:sz w:val="24"/>
          <w:szCs w:val="24"/>
          <w:vertAlign w:val="subscript"/>
        </w:rPr>
        <w:t>3</w:t>
      </w:r>
      <w:r w:rsidRPr="00A955BB">
        <w:rPr>
          <w:sz w:val="24"/>
          <w:szCs w:val="24"/>
        </w:rPr>
        <w:t>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Возможно ли выполнение дополнительных видов повёрнутыми?</w:t>
      </w:r>
    </w:p>
    <w:p w:rsidR="00781A20" w:rsidRPr="00A955BB" w:rsidRDefault="00781A20" w:rsidP="004B3EDC">
      <w:pPr>
        <w:pStyle w:val="a9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Нет, ни в коем случае;</w:t>
      </w:r>
    </w:p>
    <w:p w:rsidR="00781A20" w:rsidRPr="00A955BB" w:rsidRDefault="00781A20" w:rsidP="004B3EDC">
      <w:pPr>
        <w:pStyle w:val="a9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Обязательно, всегда выполняются повёрнутыми;</w:t>
      </w:r>
    </w:p>
    <w:p w:rsidR="00781A20" w:rsidRPr="00A955BB" w:rsidRDefault="00781A20" w:rsidP="004B3EDC">
      <w:pPr>
        <w:pStyle w:val="a9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Возможно, но с сохранением положения, принятого для данного предмета на главном виде и с добавлением слова «Повёрнуто»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Разрез получается при мысленном рассечении предмета секущей плоскостью. При этом на разрезе показывается то, что:</w:t>
      </w:r>
    </w:p>
    <w:p w:rsidR="00781A20" w:rsidRPr="00A955BB" w:rsidRDefault="00781A20" w:rsidP="004B3EDC">
      <w:pPr>
        <w:pStyle w:val="a9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Получится только в секущей плоскости;</w:t>
      </w:r>
    </w:p>
    <w:p w:rsidR="00781A20" w:rsidRPr="00A955BB" w:rsidRDefault="00781A20" w:rsidP="004B3EDC">
      <w:pPr>
        <w:pStyle w:val="a9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Находится за секущей плоскостью;</w:t>
      </w:r>
    </w:p>
    <w:p w:rsidR="00781A20" w:rsidRPr="00A955BB" w:rsidRDefault="00781A20" w:rsidP="004B3EDC">
      <w:pPr>
        <w:pStyle w:val="a9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Находится в секущей плоскости, и что расположено за ней.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Для какой цели применяются разрезы?</w:t>
      </w:r>
    </w:p>
    <w:p w:rsidR="00781A20" w:rsidRPr="00A955BB" w:rsidRDefault="00781A20" w:rsidP="004B3EDC">
      <w:pPr>
        <w:pStyle w:val="a9"/>
        <w:numPr>
          <w:ilvl w:val="0"/>
          <w:numId w:val="5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Показать внутренние очертания и форму изображаемых предметов;</w:t>
      </w:r>
    </w:p>
    <w:p w:rsidR="00781A20" w:rsidRPr="00A955BB" w:rsidRDefault="00781A20" w:rsidP="004B3EDC">
      <w:pPr>
        <w:pStyle w:val="a9"/>
        <w:numPr>
          <w:ilvl w:val="0"/>
          <w:numId w:val="5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Показать внешнюю конфигурацию и форму изображаемых предметов;</w:t>
      </w:r>
    </w:p>
    <w:p w:rsidR="00781A20" w:rsidRPr="00A955BB" w:rsidRDefault="00781A20" w:rsidP="004B3EDC">
      <w:pPr>
        <w:pStyle w:val="a9"/>
        <w:numPr>
          <w:ilvl w:val="0"/>
          <w:numId w:val="5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Применяются при выполнении чертежей любых деталей;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Какие разрезы называются горизонтальными?</w:t>
      </w:r>
    </w:p>
    <w:p w:rsidR="00781A20" w:rsidRPr="00A955BB" w:rsidRDefault="00781A20" w:rsidP="004B3EDC">
      <w:pPr>
        <w:pStyle w:val="a9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Когда секущая плоскость перпендикулярна горизонтальной плоскости проекций;</w:t>
      </w:r>
    </w:p>
    <w:p w:rsidR="00781A20" w:rsidRPr="00A955BB" w:rsidRDefault="00781A20" w:rsidP="004B3EDC">
      <w:pPr>
        <w:pStyle w:val="a9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Когда секущая плоскость параллельна горизонтальной плоскости проекций;</w:t>
      </w:r>
    </w:p>
    <w:p w:rsidR="00781A20" w:rsidRPr="00A955BB" w:rsidRDefault="00781A20" w:rsidP="004B3EDC">
      <w:pPr>
        <w:pStyle w:val="a9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Когда секущая плоскость параллельна фронтальной плоскость проекций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Простой разрез получается при числе секущих плоскостей, равных:</w:t>
      </w:r>
    </w:p>
    <w:p w:rsidR="00781A20" w:rsidRPr="00A955BB" w:rsidRDefault="00781A20" w:rsidP="004B3EDC">
      <w:pPr>
        <w:pStyle w:val="a9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Одной;</w:t>
      </w:r>
    </w:p>
    <w:p w:rsidR="00781A20" w:rsidRPr="00A955BB" w:rsidRDefault="00781A20" w:rsidP="004B3EDC">
      <w:pPr>
        <w:pStyle w:val="a9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Двум;</w:t>
      </w:r>
    </w:p>
    <w:p w:rsidR="00781A20" w:rsidRPr="00A955BB" w:rsidRDefault="00781A20" w:rsidP="004B3EDC">
      <w:pPr>
        <w:pStyle w:val="a9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Трём;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Сложный разрез получается при сечении</w:t>
      </w:r>
    </w:p>
    <w:p w:rsidR="00781A20" w:rsidRPr="00A955BB" w:rsidRDefault="00781A20" w:rsidP="004B3EDC">
      <w:pPr>
        <w:pStyle w:val="a9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Тремя секущими плоскостями;</w:t>
      </w:r>
    </w:p>
    <w:p w:rsidR="00781A20" w:rsidRPr="00A955BB" w:rsidRDefault="00781A20" w:rsidP="004B3EDC">
      <w:pPr>
        <w:pStyle w:val="a9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Двумя и более секущими плоскостями;</w:t>
      </w:r>
    </w:p>
    <w:p w:rsidR="00781A20" w:rsidRPr="00A955BB" w:rsidRDefault="00781A20" w:rsidP="004B3EDC">
      <w:pPr>
        <w:pStyle w:val="a9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Одной секущей плоскостью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Всегда ли нужно обозначать простые разрезы линией сечения?</w:t>
      </w:r>
    </w:p>
    <w:p w:rsidR="00781A20" w:rsidRPr="00A955BB" w:rsidRDefault="00781A20" w:rsidP="004B3EDC">
      <w:pPr>
        <w:pStyle w:val="a9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Да, обязательно;</w:t>
      </w:r>
    </w:p>
    <w:p w:rsidR="00781A20" w:rsidRPr="00A955BB" w:rsidRDefault="00781A20" w:rsidP="004B3EDC">
      <w:pPr>
        <w:pStyle w:val="a9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 нужно, когда секущая плоскость совпадает с плоскостью симметрии детали;</w:t>
      </w:r>
    </w:p>
    <w:p w:rsidR="00781A20" w:rsidRPr="00A955BB" w:rsidRDefault="00781A20" w:rsidP="004B3EDC">
      <w:pPr>
        <w:pStyle w:val="a9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 нужно, когда секущая плоскость параллельна горизонтальной плоскости проекций;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каком случае можно соединять половину вида с половиной соответствующего разреза?</w:t>
      </w:r>
    </w:p>
    <w:p w:rsidR="00781A20" w:rsidRPr="00A955BB" w:rsidRDefault="00781A20" w:rsidP="004B3EDC">
      <w:pPr>
        <w:pStyle w:val="a9"/>
        <w:numPr>
          <w:ilvl w:val="0"/>
          <w:numId w:val="5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Всегда можно;</w:t>
      </w:r>
    </w:p>
    <w:p w:rsidR="00781A20" w:rsidRPr="00A955BB" w:rsidRDefault="00781A20" w:rsidP="004B3EDC">
      <w:pPr>
        <w:pStyle w:val="a9"/>
        <w:numPr>
          <w:ilvl w:val="0"/>
          <w:numId w:val="5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Никогда нельзя;</w:t>
      </w:r>
    </w:p>
    <w:p w:rsidR="00781A20" w:rsidRPr="00A955BB" w:rsidRDefault="00781A20" w:rsidP="004B3EDC">
      <w:pPr>
        <w:pStyle w:val="a9"/>
        <w:numPr>
          <w:ilvl w:val="0"/>
          <w:numId w:val="5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Если вид и разрез являются симметричными фигурами;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Если вид и разрез являются симметричными фигурами, то какая линия служит осью си</w:t>
      </w:r>
      <w:r w:rsidRPr="00A955BB">
        <w:rPr>
          <w:sz w:val="24"/>
          <w:szCs w:val="24"/>
        </w:rPr>
        <w:t>м</w:t>
      </w:r>
      <w:r w:rsidRPr="00A955BB">
        <w:rPr>
          <w:sz w:val="24"/>
          <w:szCs w:val="24"/>
        </w:rPr>
        <w:t>метрии, разделяющей их половины?</w:t>
      </w:r>
    </w:p>
    <w:p w:rsidR="00781A20" w:rsidRPr="00A955BB" w:rsidRDefault="00781A20" w:rsidP="004B3EDC">
      <w:pPr>
        <w:pStyle w:val="a9"/>
        <w:numPr>
          <w:ilvl w:val="0"/>
          <w:numId w:val="5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Сплошная тонкая;</w:t>
      </w:r>
    </w:p>
    <w:p w:rsidR="00781A20" w:rsidRPr="00A955BB" w:rsidRDefault="00781A20" w:rsidP="004B3EDC">
      <w:pPr>
        <w:pStyle w:val="a9"/>
        <w:numPr>
          <w:ilvl w:val="0"/>
          <w:numId w:val="5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Сплошная основная;</w:t>
      </w:r>
    </w:p>
    <w:p w:rsidR="00781A20" w:rsidRPr="00A955BB" w:rsidRDefault="00781A20" w:rsidP="004B3EDC">
      <w:pPr>
        <w:pStyle w:val="a9"/>
        <w:numPr>
          <w:ilvl w:val="0"/>
          <w:numId w:val="5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lastRenderedPageBreak/>
        <w:t>Штрих-пунктирная тонкая.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Как изображаются на разрезе элементы тонких стенок типа рёбер жесткости.</w:t>
      </w:r>
    </w:p>
    <w:p w:rsidR="00781A20" w:rsidRPr="00A955BB" w:rsidRDefault="00781A20" w:rsidP="004B3EDC">
      <w:pPr>
        <w:pStyle w:val="a9"/>
        <w:numPr>
          <w:ilvl w:val="0"/>
          <w:numId w:val="5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Выделяются и штрихуются полностью;</w:t>
      </w:r>
    </w:p>
    <w:p w:rsidR="00781A20" w:rsidRPr="00A955BB" w:rsidRDefault="00781A20" w:rsidP="004B3EDC">
      <w:pPr>
        <w:pStyle w:val="a9"/>
        <w:numPr>
          <w:ilvl w:val="0"/>
          <w:numId w:val="5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Показываются рассечёнными, но не штрихуются;</w:t>
      </w:r>
    </w:p>
    <w:p w:rsidR="00781A20" w:rsidRPr="00A955BB" w:rsidRDefault="00781A20" w:rsidP="004B3EDC">
      <w:pPr>
        <w:pStyle w:val="a9"/>
        <w:numPr>
          <w:ilvl w:val="0"/>
          <w:numId w:val="5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Показываются рассечёнными, но штрихуются в другом направлении по отношению к о</w:t>
      </w:r>
      <w:r w:rsidRPr="00A955BB">
        <w:rPr>
          <w:sz w:val="24"/>
          <w:szCs w:val="24"/>
        </w:rPr>
        <w:t>с</w:t>
      </w:r>
      <w:r w:rsidRPr="00A955BB">
        <w:rPr>
          <w:sz w:val="24"/>
          <w:szCs w:val="24"/>
        </w:rPr>
        <w:t>новной штриховке разреза;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Под каким углом осуществляется штриховка металлов (графическое изображение мета</w:t>
      </w:r>
      <w:r w:rsidRPr="00A955BB">
        <w:rPr>
          <w:sz w:val="24"/>
          <w:szCs w:val="24"/>
        </w:rPr>
        <w:t>л</w:t>
      </w:r>
      <w:r w:rsidRPr="00A955BB">
        <w:rPr>
          <w:sz w:val="24"/>
          <w:szCs w:val="24"/>
        </w:rPr>
        <w:t>лов) в разрезах?</w:t>
      </w:r>
    </w:p>
    <w:p w:rsidR="00781A20" w:rsidRPr="00A955BB" w:rsidRDefault="00781A20" w:rsidP="004B3EDC">
      <w:pPr>
        <w:pStyle w:val="a9"/>
        <w:numPr>
          <w:ilvl w:val="0"/>
          <w:numId w:val="5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Под углом 30 градусов к линии контура изображения, или к его оси или к линии рамки че</w:t>
      </w:r>
      <w:r w:rsidRPr="00A955BB">
        <w:rPr>
          <w:sz w:val="24"/>
          <w:szCs w:val="24"/>
        </w:rPr>
        <w:t>р</w:t>
      </w:r>
      <w:r w:rsidRPr="00A955BB">
        <w:rPr>
          <w:sz w:val="24"/>
          <w:szCs w:val="24"/>
        </w:rPr>
        <w:t>тежа;</w:t>
      </w:r>
    </w:p>
    <w:p w:rsidR="00781A20" w:rsidRPr="00A955BB" w:rsidRDefault="00781A20" w:rsidP="004B3EDC">
      <w:pPr>
        <w:pStyle w:val="a9"/>
        <w:numPr>
          <w:ilvl w:val="0"/>
          <w:numId w:val="5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Под углом 60 градусов к линии контура изображения, или к его оси или к линии рамки че</w:t>
      </w:r>
      <w:r w:rsidRPr="00A955BB">
        <w:rPr>
          <w:sz w:val="24"/>
          <w:szCs w:val="24"/>
        </w:rPr>
        <w:t>р</w:t>
      </w:r>
      <w:r w:rsidRPr="00A955BB">
        <w:rPr>
          <w:sz w:val="24"/>
          <w:szCs w:val="24"/>
        </w:rPr>
        <w:t>тежа;</w:t>
      </w:r>
    </w:p>
    <w:p w:rsidR="00781A20" w:rsidRPr="00A955BB" w:rsidRDefault="00781A20" w:rsidP="004B3EDC">
      <w:pPr>
        <w:pStyle w:val="a9"/>
        <w:numPr>
          <w:ilvl w:val="0"/>
          <w:numId w:val="5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Под углом 45 градусов к линии контура изображения, или к его оси или к линии рамки че</w:t>
      </w:r>
      <w:r w:rsidRPr="00A955BB">
        <w:rPr>
          <w:sz w:val="24"/>
          <w:szCs w:val="24"/>
        </w:rPr>
        <w:t>р</w:t>
      </w:r>
      <w:r w:rsidRPr="00A955BB">
        <w:rPr>
          <w:sz w:val="24"/>
          <w:szCs w:val="24"/>
        </w:rPr>
        <w:t>тежа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Местный разрез служит для уяснения устройства предмета в отдельном узко ограниченном месте. Граница местного разреза выделяется на виде:</w:t>
      </w:r>
    </w:p>
    <w:p w:rsidR="00781A20" w:rsidRPr="00A955BB" w:rsidRDefault="00781A20" w:rsidP="004B3EDC">
      <w:pPr>
        <w:pStyle w:val="a9"/>
        <w:numPr>
          <w:ilvl w:val="0"/>
          <w:numId w:val="5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Сплошной волнистой линией;</w:t>
      </w:r>
    </w:p>
    <w:p w:rsidR="00781A20" w:rsidRPr="00A955BB" w:rsidRDefault="00781A20" w:rsidP="004B3EDC">
      <w:pPr>
        <w:pStyle w:val="a9"/>
        <w:numPr>
          <w:ilvl w:val="0"/>
          <w:numId w:val="5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Сплошной тонкой линией;</w:t>
      </w:r>
    </w:p>
    <w:p w:rsidR="00781A20" w:rsidRPr="00A955BB" w:rsidRDefault="00781A20" w:rsidP="004B3EDC">
      <w:pPr>
        <w:pStyle w:val="a9"/>
        <w:numPr>
          <w:ilvl w:val="0"/>
          <w:numId w:val="5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Штриховой линией.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Всегда ли обозначается положение секущих плоскостей при сложных разрезах?</w:t>
      </w:r>
    </w:p>
    <w:p w:rsidR="00781A20" w:rsidRPr="00A955BB" w:rsidRDefault="00781A20" w:rsidP="004B3EDC">
      <w:pPr>
        <w:pStyle w:val="a9"/>
        <w:numPr>
          <w:ilvl w:val="0"/>
          <w:numId w:val="6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Нет, не всегда;</w:t>
      </w:r>
    </w:p>
    <w:p w:rsidR="00781A20" w:rsidRPr="00A955BB" w:rsidRDefault="00781A20" w:rsidP="004B3EDC">
      <w:pPr>
        <w:pStyle w:val="a9"/>
        <w:numPr>
          <w:ilvl w:val="0"/>
          <w:numId w:val="6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Да, конечно, всегда;</w:t>
      </w:r>
    </w:p>
    <w:p w:rsidR="00781A20" w:rsidRPr="00A955BB" w:rsidRDefault="00781A20" w:rsidP="004B3EDC">
      <w:pPr>
        <w:pStyle w:val="a9"/>
        <w:numPr>
          <w:ilvl w:val="0"/>
          <w:numId w:val="6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Лишь когда не ясно, как проходят секущие плоскости разреза;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сечении показывается то, что:</w:t>
      </w:r>
    </w:p>
    <w:p w:rsidR="00781A20" w:rsidRPr="00A955BB" w:rsidRDefault="00781A20" w:rsidP="004B3EDC">
      <w:pPr>
        <w:pStyle w:val="a9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Находится перед секущей плоскостью;</w:t>
      </w:r>
    </w:p>
    <w:p w:rsidR="00781A20" w:rsidRPr="00A955BB" w:rsidRDefault="00781A20" w:rsidP="004B3EDC">
      <w:pPr>
        <w:pStyle w:val="a9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Находится за секущей плоскостью;</w:t>
      </w:r>
    </w:p>
    <w:p w:rsidR="00781A20" w:rsidRPr="00A955BB" w:rsidRDefault="00781A20" w:rsidP="004B3EDC">
      <w:pPr>
        <w:pStyle w:val="a9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Попадает непосредственно в секущую плоскость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Контур вынесенного сечения выполняется:</w:t>
      </w:r>
    </w:p>
    <w:p w:rsidR="00781A20" w:rsidRPr="00A955BB" w:rsidRDefault="00781A20" w:rsidP="004B3EDC">
      <w:pPr>
        <w:pStyle w:val="a9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Сплошной тонкой линией;</w:t>
      </w:r>
    </w:p>
    <w:p w:rsidR="00781A20" w:rsidRPr="00A955BB" w:rsidRDefault="00781A20" w:rsidP="004B3EDC">
      <w:pPr>
        <w:pStyle w:val="a9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Сплошной основной линией;</w:t>
      </w:r>
    </w:p>
    <w:p w:rsidR="00781A20" w:rsidRPr="00A955BB" w:rsidRDefault="00781A20" w:rsidP="004B3EDC">
      <w:pPr>
        <w:pStyle w:val="a9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Штриховой линией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Вид на профильную плоскость проекций называется видом…</w:t>
      </w:r>
    </w:p>
    <w:p w:rsidR="00781A20" w:rsidRPr="00A955BB" w:rsidRDefault="00781A20" w:rsidP="004B3EDC">
      <w:pPr>
        <w:pStyle w:val="a9"/>
        <w:numPr>
          <w:ilvl w:val="0"/>
          <w:numId w:val="6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сзади;</w:t>
      </w:r>
    </w:p>
    <w:p w:rsidR="00781A20" w:rsidRPr="00A955BB" w:rsidRDefault="00781A20" w:rsidP="004B3EDC">
      <w:pPr>
        <w:pStyle w:val="a9"/>
        <w:numPr>
          <w:ilvl w:val="0"/>
          <w:numId w:val="6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спереди;</w:t>
      </w:r>
    </w:p>
    <w:p w:rsidR="00781A20" w:rsidRPr="00A955BB" w:rsidRDefault="00781A20" w:rsidP="004B3EDC">
      <w:pPr>
        <w:pStyle w:val="a9"/>
        <w:numPr>
          <w:ilvl w:val="0"/>
          <w:numId w:val="6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слева;</w:t>
      </w:r>
    </w:p>
    <w:p w:rsidR="00781A20" w:rsidRPr="00A955BB" w:rsidRDefault="00781A20" w:rsidP="004B3EDC">
      <w:pPr>
        <w:pStyle w:val="a9"/>
        <w:numPr>
          <w:ilvl w:val="0"/>
          <w:numId w:val="6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сверху;</w:t>
      </w:r>
    </w:p>
    <w:p w:rsidR="00781A20" w:rsidRPr="00A955BB" w:rsidRDefault="00781A20" w:rsidP="004B3EDC">
      <w:pPr>
        <w:pStyle w:val="a9"/>
        <w:numPr>
          <w:ilvl w:val="0"/>
          <w:numId w:val="6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снизу.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Вид слева располагают…</w:t>
      </w:r>
    </w:p>
    <w:p w:rsidR="00781A20" w:rsidRPr="00A955BB" w:rsidRDefault="00781A20" w:rsidP="004B3EDC">
      <w:pPr>
        <w:pStyle w:val="a9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слева от главного вида;</w:t>
      </w:r>
    </w:p>
    <w:p w:rsidR="00781A20" w:rsidRPr="00A955BB" w:rsidRDefault="00781A20" w:rsidP="004B3EDC">
      <w:pPr>
        <w:pStyle w:val="a9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над главным видом;</w:t>
      </w:r>
    </w:p>
    <w:p w:rsidR="00781A20" w:rsidRPr="00A955BB" w:rsidRDefault="00781A20" w:rsidP="004B3EDC">
      <w:pPr>
        <w:pStyle w:val="a9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под главным видом;</w:t>
      </w:r>
    </w:p>
    <w:p w:rsidR="00781A20" w:rsidRPr="00A955BB" w:rsidRDefault="00781A20" w:rsidP="004B3EDC">
      <w:pPr>
        <w:pStyle w:val="a9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справа от главного вида.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Разрез называется ступенчатым, если он образован ...</w:t>
      </w:r>
    </w:p>
    <w:p w:rsidR="00781A20" w:rsidRPr="00A955BB" w:rsidRDefault="00781A20" w:rsidP="004B3EDC">
      <w:pPr>
        <w:pStyle w:val="a9"/>
        <w:numPr>
          <w:ilvl w:val="0"/>
          <w:numId w:val="6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lastRenderedPageBreak/>
        <w:t>несколькими секущими плоскостями, которые параллельны между собой;</w:t>
      </w:r>
    </w:p>
    <w:p w:rsidR="00781A20" w:rsidRPr="00A955BB" w:rsidRDefault="00781A20" w:rsidP="004B3EDC">
      <w:pPr>
        <w:pStyle w:val="a9"/>
        <w:numPr>
          <w:ilvl w:val="0"/>
          <w:numId w:val="6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секущей плоскостью, параллельной плоскости проекции;</w:t>
      </w:r>
    </w:p>
    <w:p w:rsidR="00781A20" w:rsidRPr="00A955BB" w:rsidRDefault="00781A20" w:rsidP="004B3EDC">
      <w:pPr>
        <w:pStyle w:val="a9"/>
        <w:numPr>
          <w:ilvl w:val="0"/>
          <w:numId w:val="6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секущей плоскостью, расположенной под углом к плоскости проекции;</w:t>
      </w:r>
    </w:p>
    <w:p w:rsidR="00781A20" w:rsidRPr="00A955BB" w:rsidRDefault="00781A20" w:rsidP="004B3EDC">
      <w:pPr>
        <w:pStyle w:val="a9"/>
        <w:numPr>
          <w:ilvl w:val="0"/>
          <w:numId w:val="6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секущей плоскостью, не совпадающей с плоскостью симметрии детали;</w:t>
      </w:r>
    </w:p>
    <w:p w:rsidR="00781A20" w:rsidRPr="00A955BB" w:rsidRDefault="00781A20" w:rsidP="004B3EDC">
      <w:pPr>
        <w:pStyle w:val="a9"/>
        <w:numPr>
          <w:ilvl w:val="0"/>
          <w:numId w:val="6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несколькими секущими плоскостями, которые пересекаются между собой.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разрезе показывается то, что расположено…</w:t>
      </w:r>
    </w:p>
    <w:p w:rsidR="00781A20" w:rsidRPr="00A955BB" w:rsidRDefault="00781A20" w:rsidP="004B3EDC">
      <w:pPr>
        <w:pStyle w:val="a9"/>
        <w:numPr>
          <w:ilvl w:val="0"/>
          <w:numId w:val="6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за секущей плоскостью;</w:t>
      </w:r>
    </w:p>
    <w:p w:rsidR="00781A20" w:rsidRPr="00A955BB" w:rsidRDefault="00781A20" w:rsidP="004B3EDC">
      <w:pPr>
        <w:pStyle w:val="a9"/>
        <w:numPr>
          <w:ilvl w:val="0"/>
          <w:numId w:val="6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секущей плоскости и находится перед ней;</w:t>
      </w:r>
    </w:p>
    <w:p w:rsidR="00781A20" w:rsidRPr="00A955BB" w:rsidRDefault="00781A20" w:rsidP="004B3EDC">
      <w:pPr>
        <w:pStyle w:val="a9"/>
        <w:numPr>
          <w:ilvl w:val="0"/>
          <w:numId w:val="6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секущей плоскости и находится за ней;</w:t>
      </w:r>
    </w:p>
    <w:p w:rsidR="00781A20" w:rsidRPr="00A955BB" w:rsidRDefault="00781A20" w:rsidP="004B3EDC">
      <w:pPr>
        <w:pStyle w:val="a9"/>
        <w:numPr>
          <w:ilvl w:val="0"/>
          <w:numId w:val="6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секущей плоскости.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Местный разрез выделяется на виде…</w:t>
      </w:r>
    </w:p>
    <w:p w:rsidR="00781A20" w:rsidRPr="00A955BB" w:rsidRDefault="00781A20" w:rsidP="004B3EDC">
      <w:pPr>
        <w:pStyle w:val="a9"/>
        <w:numPr>
          <w:ilvl w:val="0"/>
          <w:numId w:val="6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сплошной тонкой линией;</w:t>
      </w:r>
    </w:p>
    <w:p w:rsidR="00781A20" w:rsidRPr="00A955BB" w:rsidRDefault="00781A20" w:rsidP="004B3EDC">
      <w:pPr>
        <w:pStyle w:val="a9"/>
        <w:numPr>
          <w:ilvl w:val="0"/>
          <w:numId w:val="6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сплошной волнистой линией;</w:t>
      </w:r>
    </w:p>
    <w:p w:rsidR="00781A20" w:rsidRPr="00A955BB" w:rsidRDefault="00781A20" w:rsidP="004B3EDC">
      <w:pPr>
        <w:pStyle w:val="a9"/>
        <w:numPr>
          <w:ilvl w:val="0"/>
          <w:numId w:val="6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сплошной основной линией;</w:t>
      </w:r>
    </w:p>
    <w:p w:rsidR="00781A20" w:rsidRPr="00A955BB" w:rsidRDefault="00781A20" w:rsidP="004B3EDC">
      <w:pPr>
        <w:pStyle w:val="a9"/>
        <w:numPr>
          <w:ilvl w:val="0"/>
          <w:numId w:val="6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штриховой линией.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Контур вынесенного сечения выполняется ___ линиями</w:t>
      </w:r>
    </w:p>
    <w:p w:rsidR="00781A20" w:rsidRPr="00A955BB" w:rsidRDefault="00781A20" w:rsidP="004B3EDC">
      <w:pPr>
        <w:pStyle w:val="a9"/>
        <w:numPr>
          <w:ilvl w:val="0"/>
          <w:numId w:val="6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сплошными тонкими;</w:t>
      </w:r>
    </w:p>
    <w:p w:rsidR="00781A20" w:rsidRPr="00A955BB" w:rsidRDefault="00781A20" w:rsidP="004B3EDC">
      <w:pPr>
        <w:pStyle w:val="a9"/>
        <w:numPr>
          <w:ilvl w:val="0"/>
          <w:numId w:val="6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штрихпунктирными;</w:t>
      </w:r>
    </w:p>
    <w:p w:rsidR="00781A20" w:rsidRPr="00A955BB" w:rsidRDefault="00781A20" w:rsidP="004B3EDC">
      <w:pPr>
        <w:pStyle w:val="a9"/>
        <w:numPr>
          <w:ilvl w:val="0"/>
          <w:numId w:val="6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штриховыми;</w:t>
      </w:r>
    </w:p>
    <w:p w:rsidR="00781A20" w:rsidRPr="00A955BB" w:rsidRDefault="00781A20" w:rsidP="004B3EDC">
      <w:pPr>
        <w:pStyle w:val="a9"/>
        <w:numPr>
          <w:ilvl w:val="0"/>
          <w:numId w:val="6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сплошными толстыми основными.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Поверхность, которая образуется при вращении окружности вокруг оси, расположенной в плоскости этой окружности, но не проходящей через ее центр, называется:</w:t>
      </w:r>
    </w:p>
    <w:p w:rsidR="00781A20" w:rsidRPr="00A955BB" w:rsidRDefault="00781A20" w:rsidP="004B3EDC">
      <w:pPr>
        <w:pStyle w:val="a9"/>
        <w:numPr>
          <w:ilvl w:val="0"/>
          <w:numId w:val="6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цилиндром;</w:t>
      </w:r>
    </w:p>
    <w:p w:rsidR="00781A20" w:rsidRPr="00A955BB" w:rsidRDefault="00781A20" w:rsidP="004B3EDC">
      <w:pPr>
        <w:pStyle w:val="a9"/>
        <w:numPr>
          <w:ilvl w:val="0"/>
          <w:numId w:val="6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конусом;</w:t>
      </w:r>
    </w:p>
    <w:p w:rsidR="00781A20" w:rsidRPr="00A955BB" w:rsidRDefault="00781A20" w:rsidP="004B3EDC">
      <w:pPr>
        <w:pStyle w:val="a9"/>
        <w:numPr>
          <w:ilvl w:val="0"/>
          <w:numId w:val="6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сферой;</w:t>
      </w:r>
    </w:p>
    <w:p w:rsidR="00781A20" w:rsidRPr="00A955BB" w:rsidRDefault="00781A20" w:rsidP="004B3EDC">
      <w:pPr>
        <w:pStyle w:val="a9"/>
        <w:numPr>
          <w:ilvl w:val="0"/>
          <w:numId w:val="6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тором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Поверхности, у которых образующие скрещиваются, называются:</w:t>
      </w:r>
    </w:p>
    <w:p w:rsidR="00781A20" w:rsidRPr="00A955BB" w:rsidRDefault="00781A20" w:rsidP="004B3EDC">
      <w:pPr>
        <w:pStyle w:val="a9"/>
        <w:numPr>
          <w:ilvl w:val="0"/>
          <w:numId w:val="7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развертываемыми;</w:t>
      </w:r>
    </w:p>
    <w:p w:rsidR="00781A20" w:rsidRPr="00A955BB" w:rsidRDefault="00781A20" w:rsidP="004B3EDC">
      <w:pPr>
        <w:pStyle w:val="a9"/>
        <w:numPr>
          <w:ilvl w:val="0"/>
          <w:numId w:val="7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каналовыми;</w:t>
      </w:r>
    </w:p>
    <w:p w:rsidR="00781A20" w:rsidRPr="00A955BB" w:rsidRDefault="00781A20" w:rsidP="004B3EDC">
      <w:pPr>
        <w:pStyle w:val="a9"/>
        <w:numPr>
          <w:ilvl w:val="0"/>
          <w:numId w:val="7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неразвертываемыми;</w:t>
      </w:r>
    </w:p>
    <w:p w:rsidR="00781A20" w:rsidRPr="00A955BB" w:rsidRDefault="00781A20" w:rsidP="004B3EDC">
      <w:pPr>
        <w:pStyle w:val="a9"/>
        <w:numPr>
          <w:ilvl w:val="0"/>
          <w:numId w:val="7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циклическими</w:t>
      </w:r>
    </w:p>
    <w:p w:rsidR="00781A20" w:rsidRPr="00A955BB" w:rsidRDefault="00781A20" w:rsidP="00781A20">
      <w:pPr>
        <w:tabs>
          <w:tab w:val="left" w:pos="426"/>
        </w:tabs>
        <w:rPr>
          <w:lang w:val="en-US"/>
        </w:rPr>
      </w:pPr>
    </w:p>
    <w:p w:rsidR="00781A20" w:rsidRPr="00A955BB" w:rsidRDefault="00781A20" w:rsidP="004B3EDC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Совокупность независимых условий, определяющих кривую, называется:</w:t>
      </w:r>
    </w:p>
    <w:p w:rsidR="00781A20" w:rsidRPr="00A955BB" w:rsidRDefault="00781A20" w:rsidP="004B3EDC">
      <w:pPr>
        <w:pStyle w:val="a9"/>
        <w:numPr>
          <w:ilvl w:val="0"/>
          <w:numId w:val="7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определителем кривой;</w:t>
      </w:r>
    </w:p>
    <w:p w:rsidR="00781A20" w:rsidRPr="00A955BB" w:rsidRDefault="00781A20" w:rsidP="004B3EDC">
      <w:pPr>
        <w:pStyle w:val="a9"/>
        <w:numPr>
          <w:ilvl w:val="0"/>
          <w:numId w:val="7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очерком;</w:t>
      </w:r>
    </w:p>
    <w:p w:rsidR="00781A20" w:rsidRPr="00A955BB" w:rsidRDefault="00781A20" w:rsidP="004B3EDC">
      <w:pPr>
        <w:pStyle w:val="a9"/>
        <w:numPr>
          <w:ilvl w:val="0"/>
          <w:numId w:val="7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пространственной линией;</w:t>
      </w:r>
    </w:p>
    <w:p w:rsidR="00781A20" w:rsidRPr="00A955BB" w:rsidRDefault="00781A20" w:rsidP="004B3EDC">
      <w:pPr>
        <w:pStyle w:val="a9"/>
        <w:numPr>
          <w:ilvl w:val="0"/>
          <w:numId w:val="7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обводом</w:t>
      </w:r>
    </w:p>
    <w:p w:rsidR="00781A20" w:rsidRPr="00A955BB" w:rsidRDefault="00781A20" w:rsidP="00781A20">
      <w:pPr>
        <w:tabs>
          <w:tab w:val="left" w:pos="426"/>
        </w:tabs>
        <w:jc w:val="center"/>
        <w:rPr>
          <w:b/>
        </w:rPr>
      </w:pPr>
      <w:r w:rsidRPr="00A955BB">
        <w:rPr>
          <w:b/>
        </w:rPr>
        <w:t>3-ий рейтинг контроль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Какой линией показывается граница нарезанного участка резьбы?</w:t>
      </w:r>
    </w:p>
    <w:p w:rsidR="00781A20" w:rsidRPr="00A955BB" w:rsidRDefault="00781A20" w:rsidP="004B3EDC">
      <w:pPr>
        <w:pStyle w:val="a9"/>
        <w:numPr>
          <w:ilvl w:val="0"/>
          <w:numId w:val="7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Волнистой линией;</w:t>
      </w:r>
    </w:p>
    <w:p w:rsidR="00781A20" w:rsidRPr="00A955BB" w:rsidRDefault="00781A20" w:rsidP="004B3EDC">
      <w:pPr>
        <w:pStyle w:val="a9"/>
        <w:numPr>
          <w:ilvl w:val="0"/>
          <w:numId w:val="7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Сплошной тонкой линией;</w:t>
      </w:r>
    </w:p>
    <w:p w:rsidR="00781A20" w:rsidRPr="00A955BB" w:rsidRDefault="00781A20" w:rsidP="004B3EDC">
      <w:pPr>
        <w:pStyle w:val="a9"/>
        <w:numPr>
          <w:ilvl w:val="0"/>
          <w:numId w:val="7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Сплошной основной линией;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каких случаях образуется цилиндрическая зубчатая передача</w:t>
      </w:r>
    </w:p>
    <w:p w:rsidR="00781A20" w:rsidRPr="00A955BB" w:rsidRDefault="00781A20" w:rsidP="004B3EDC">
      <w:pPr>
        <w:pStyle w:val="a9"/>
        <w:numPr>
          <w:ilvl w:val="0"/>
          <w:numId w:val="7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когда оси валов пересекаются</w:t>
      </w:r>
    </w:p>
    <w:p w:rsidR="00781A20" w:rsidRPr="00A955BB" w:rsidRDefault="00781A20" w:rsidP="004B3EDC">
      <w:pPr>
        <w:pStyle w:val="a9"/>
        <w:numPr>
          <w:ilvl w:val="0"/>
          <w:numId w:val="7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когда оси валов скрещиваются</w:t>
      </w:r>
    </w:p>
    <w:p w:rsidR="00781A20" w:rsidRPr="00A955BB" w:rsidRDefault="00781A20" w:rsidP="004B3EDC">
      <w:pPr>
        <w:pStyle w:val="a9"/>
        <w:numPr>
          <w:ilvl w:val="0"/>
          <w:numId w:val="7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lastRenderedPageBreak/>
        <w:t>когда оси валов параллельны друг другу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От какого диаметра следует проводить выносные линии для обозначения резьбы, выпо</w:t>
      </w:r>
      <w:r w:rsidRPr="00A955BB">
        <w:rPr>
          <w:sz w:val="24"/>
          <w:szCs w:val="24"/>
        </w:rPr>
        <w:t>л</w:t>
      </w:r>
      <w:r w:rsidRPr="00A955BB">
        <w:rPr>
          <w:sz w:val="24"/>
          <w:szCs w:val="24"/>
        </w:rPr>
        <w:t>ненной в отверстии?</w:t>
      </w:r>
    </w:p>
    <w:p w:rsidR="00781A20" w:rsidRPr="00A955BB" w:rsidRDefault="00781A20" w:rsidP="004B3EDC">
      <w:pPr>
        <w:pStyle w:val="a9"/>
        <w:numPr>
          <w:ilvl w:val="0"/>
          <w:numId w:val="7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От внутреннего диаметра резьбы, выполняется сплошной тонкой линией;</w:t>
      </w:r>
    </w:p>
    <w:p w:rsidR="00781A20" w:rsidRPr="00A955BB" w:rsidRDefault="00781A20" w:rsidP="004B3EDC">
      <w:pPr>
        <w:pStyle w:val="a9"/>
        <w:numPr>
          <w:ilvl w:val="0"/>
          <w:numId w:val="7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От наружного диаметра резьбы, выполненного сплошной тонкой линией; </w:t>
      </w:r>
    </w:p>
    <w:p w:rsidR="00781A20" w:rsidRPr="00A955BB" w:rsidRDefault="00781A20" w:rsidP="004B3EDC">
      <w:pPr>
        <w:pStyle w:val="a9"/>
        <w:numPr>
          <w:ilvl w:val="0"/>
          <w:numId w:val="7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От наружного диаметра резьбы, выполненного сплошной основной линией.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Чем отличается обозначение метрической резьбы с крупным шагом от её обозначения с мелким шагом?</w:t>
      </w:r>
    </w:p>
    <w:p w:rsidR="00781A20" w:rsidRPr="00A955BB" w:rsidRDefault="00781A20" w:rsidP="004B3EDC">
      <w:pPr>
        <w:pStyle w:val="a9"/>
        <w:numPr>
          <w:ilvl w:val="0"/>
          <w:numId w:val="7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 обозначению резьбы добавляется величина крупного шага;</w:t>
      </w:r>
    </w:p>
    <w:p w:rsidR="00781A20" w:rsidRPr="00A955BB" w:rsidRDefault="00781A20" w:rsidP="004B3EDC">
      <w:pPr>
        <w:pStyle w:val="a9"/>
        <w:numPr>
          <w:ilvl w:val="0"/>
          <w:numId w:val="7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 обозначению резьбы добавляется величина мелкого шага;</w:t>
      </w:r>
    </w:p>
    <w:p w:rsidR="00781A20" w:rsidRPr="00A955BB" w:rsidRDefault="00781A20" w:rsidP="004B3EDC">
      <w:pPr>
        <w:pStyle w:val="a9"/>
        <w:numPr>
          <w:ilvl w:val="0"/>
          <w:numId w:val="7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 обозначению резьбы добавляется приписка LH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каком случае правильно перечислены разъёмные и неразъёмные соединения?</w:t>
      </w:r>
    </w:p>
    <w:p w:rsidR="00781A20" w:rsidRPr="00A955BB" w:rsidRDefault="00781A20" w:rsidP="004B3EDC">
      <w:pPr>
        <w:pStyle w:val="a9"/>
        <w:numPr>
          <w:ilvl w:val="0"/>
          <w:numId w:val="7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Разъёмные: болтовое, шпилечное, винтовое, паяное, шпоночное. Неразъёмные: клеевое, сварное, шовное, заклёпочное;</w:t>
      </w:r>
    </w:p>
    <w:p w:rsidR="00781A20" w:rsidRPr="00A955BB" w:rsidRDefault="00781A20" w:rsidP="004B3EDC">
      <w:pPr>
        <w:pStyle w:val="a9"/>
        <w:numPr>
          <w:ilvl w:val="0"/>
          <w:numId w:val="7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Разъёмные: болтовое, шпилечное, винтовое, шпоночное, шлицевое. Неразъёмные: клеевое, сварное, паяное, шовное , заклёпочное;</w:t>
      </w:r>
    </w:p>
    <w:p w:rsidR="00781A20" w:rsidRPr="00A955BB" w:rsidRDefault="00781A20" w:rsidP="004B3EDC">
      <w:pPr>
        <w:pStyle w:val="a9"/>
        <w:numPr>
          <w:ilvl w:val="0"/>
          <w:numId w:val="7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Разъёмные: болтовое, шпилечное, винтовое, шпоночное, шовное, сварное. Неразъёмные: клеевое, паяное, шлицевое, заклёпочное.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Чем отличается эскиз от рабочего чертежа детали?</w:t>
      </w:r>
    </w:p>
    <w:p w:rsidR="00781A20" w:rsidRPr="00A955BB" w:rsidRDefault="00781A20" w:rsidP="004B3EDC">
      <w:pPr>
        <w:pStyle w:val="a9"/>
        <w:numPr>
          <w:ilvl w:val="0"/>
          <w:numId w:val="7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Эскиз выполняется в большем масштабе, чем рабочий чертёж;</w:t>
      </w:r>
    </w:p>
    <w:p w:rsidR="00781A20" w:rsidRPr="00A955BB" w:rsidRDefault="00781A20" w:rsidP="004B3EDC">
      <w:pPr>
        <w:pStyle w:val="a9"/>
        <w:numPr>
          <w:ilvl w:val="0"/>
          <w:numId w:val="7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Эскиз выполняется с помощью чертёжных инструментов, а рабочий чертёж - от руки;</w:t>
      </w:r>
    </w:p>
    <w:p w:rsidR="00781A20" w:rsidRPr="00A955BB" w:rsidRDefault="00781A20" w:rsidP="004B3EDC">
      <w:pPr>
        <w:pStyle w:val="a9"/>
        <w:numPr>
          <w:ilvl w:val="0"/>
          <w:numId w:val="7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Эскиз выполняется от руки; а рабочий чертёж - с помощью чертёжных инструментов.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каком масштабе выполняется эскиз детали?</w:t>
      </w:r>
    </w:p>
    <w:p w:rsidR="00781A20" w:rsidRPr="00A955BB" w:rsidRDefault="00781A20" w:rsidP="004B3EDC">
      <w:pPr>
        <w:pStyle w:val="a9"/>
        <w:numPr>
          <w:ilvl w:val="0"/>
          <w:numId w:val="7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глазомерном масштабе;</w:t>
      </w:r>
    </w:p>
    <w:p w:rsidR="00781A20" w:rsidRPr="00A955BB" w:rsidRDefault="00781A20" w:rsidP="004B3EDC">
      <w:pPr>
        <w:pStyle w:val="a9"/>
        <w:numPr>
          <w:ilvl w:val="0"/>
          <w:numId w:val="7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Обычно в масштабе увеличения;</w:t>
      </w:r>
    </w:p>
    <w:p w:rsidR="00781A20" w:rsidRPr="00A955BB" w:rsidRDefault="00781A20" w:rsidP="004B3EDC">
      <w:pPr>
        <w:pStyle w:val="a9"/>
        <w:numPr>
          <w:ilvl w:val="0"/>
          <w:numId w:val="7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Всегда в масштабе уменьшения;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Сколько видов должен содержать рабочий чертёж детали?</w:t>
      </w:r>
    </w:p>
    <w:p w:rsidR="00781A20" w:rsidRPr="00A955BB" w:rsidRDefault="00781A20" w:rsidP="004B3EDC">
      <w:pPr>
        <w:pStyle w:val="a9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Всегда три вида;</w:t>
      </w:r>
    </w:p>
    <w:p w:rsidR="00781A20" w:rsidRPr="00A955BB" w:rsidRDefault="00781A20" w:rsidP="004B3EDC">
      <w:pPr>
        <w:pStyle w:val="a9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Шесть видов;</w:t>
      </w:r>
    </w:p>
    <w:p w:rsidR="00781A20" w:rsidRPr="00A955BB" w:rsidRDefault="00781A20" w:rsidP="004B3EDC">
      <w:pPr>
        <w:pStyle w:val="a9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Минимальное, но достаточное для представления форм детали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Нужны ли все размеры на рабочих чертежах детали?</w:t>
      </w:r>
    </w:p>
    <w:p w:rsidR="00781A20" w:rsidRPr="00A955BB" w:rsidRDefault="00781A20" w:rsidP="004B3EDC">
      <w:pPr>
        <w:pStyle w:val="a9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Ставятся только габаритные размеры;</w:t>
      </w:r>
    </w:p>
    <w:p w:rsidR="00781A20" w:rsidRPr="00A955BB" w:rsidRDefault="00781A20" w:rsidP="004B3EDC">
      <w:pPr>
        <w:pStyle w:val="a9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Ставятся размеры, необходимые для изготовления и контроля изготовления детали;</w:t>
      </w:r>
    </w:p>
    <w:p w:rsidR="00781A20" w:rsidRPr="00A955BB" w:rsidRDefault="00781A20" w:rsidP="004B3EDC">
      <w:pPr>
        <w:pStyle w:val="a9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Ставятся линейные размеры и габаритные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Для чего служит спецификация к сборочным чертежам?</w:t>
      </w:r>
    </w:p>
    <w:p w:rsidR="00781A20" w:rsidRPr="00A955BB" w:rsidRDefault="00781A20" w:rsidP="004B3EDC">
      <w:pPr>
        <w:pStyle w:val="a9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Спецификация определяет состав сборочной единицы;</w:t>
      </w:r>
    </w:p>
    <w:p w:rsidR="00781A20" w:rsidRPr="00A955BB" w:rsidRDefault="00781A20" w:rsidP="004B3EDC">
      <w:pPr>
        <w:pStyle w:val="a9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спецификации указываются габаритные размеры деталей;</w:t>
      </w:r>
    </w:p>
    <w:p w:rsidR="00781A20" w:rsidRPr="00A955BB" w:rsidRDefault="00781A20" w:rsidP="004B3EDC">
      <w:pPr>
        <w:pStyle w:val="a9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Спецификация содержит информацию о взаимодействии деталей;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Для каких деталей наносят номера позиций на сборочных чертежах?</w:t>
      </w:r>
    </w:p>
    <w:p w:rsidR="00781A20" w:rsidRPr="00A955BB" w:rsidRDefault="00781A20" w:rsidP="004B3EDC">
      <w:pPr>
        <w:pStyle w:val="a9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Для всех деталей, входящих в сборочную единицу;</w:t>
      </w:r>
    </w:p>
    <w:p w:rsidR="00781A20" w:rsidRPr="00A955BB" w:rsidRDefault="00781A20" w:rsidP="004B3EDC">
      <w:pPr>
        <w:pStyle w:val="a9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Только для нестандартных деталей;</w:t>
      </w:r>
    </w:p>
    <w:p w:rsidR="00781A20" w:rsidRPr="00A955BB" w:rsidRDefault="00781A20" w:rsidP="004B3EDC">
      <w:pPr>
        <w:pStyle w:val="a9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Только для стандартных деталей;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lastRenderedPageBreak/>
        <w:t>Какие размеры наносят на сборочных чертежах?</w:t>
      </w:r>
    </w:p>
    <w:p w:rsidR="00781A20" w:rsidRPr="00A955BB" w:rsidRDefault="00781A20" w:rsidP="004B3EDC">
      <w:pPr>
        <w:pStyle w:val="a9"/>
        <w:numPr>
          <w:ilvl w:val="0"/>
          <w:numId w:val="8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Габаритные, присоединительные, установочные, крепёжные, определяющие работу устро</w:t>
      </w:r>
      <w:r w:rsidRPr="00A955BB">
        <w:rPr>
          <w:sz w:val="24"/>
          <w:szCs w:val="24"/>
        </w:rPr>
        <w:t>й</w:t>
      </w:r>
      <w:r w:rsidRPr="00A955BB">
        <w:rPr>
          <w:sz w:val="24"/>
          <w:szCs w:val="24"/>
        </w:rPr>
        <w:t>ства;</w:t>
      </w:r>
    </w:p>
    <w:p w:rsidR="00781A20" w:rsidRPr="00A955BB" w:rsidRDefault="00781A20" w:rsidP="004B3EDC">
      <w:pPr>
        <w:pStyle w:val="a9"/>
        <w:numPr>
          <w:ilvl w:val="0"/>
          <w:numId w:val="8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Только размеры крепёжных деталей;</w:t>
      </w:r>
    </w:p>
    <w:p w:rsidR="00781A20" w:rsidRPr="00A955BB" w:rsidRDefault="00781A20" w:rsidP="004B3EDC">
      <w:pPr>
        <w:pStyle w:val="a9"/>
        <w:numPr>
          <w:ilvl w:val="0"/>
          <w:numId w:val="8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Только габаритные размеры.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Как штрихуются в разрезе соприкасающиеся детали?</w:t>
      </w:r>
    </w:p>
    <w:p w:rsidR="00781A20" w:rsidRPr="00A955BB" w:rsidRDefault="00781A20" w:rsidP="004B3EDC">
      <w:pPr>
        <w:pStyle w:val="a9"/>
        <w:numPr>
          <w:ilvl w:val="0"/>
          <w:numId w:val="8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Одинаково;</w:t>
      </w:r>
    </w:p>
    <w:p w:rsidR="00781A20" w:rsidRPr="00A955BB" w:rsidRDefault="00781A20" w:rsidP="004B3EDC">
      <w:pPr>
        <w:pStyle w:val="a9"/>
        <w:numPr>
          <w:ilvl w:val="0"/>
          <w:numId w:val="8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 разным наклоном штриховых линий;</w:t>
      </w:r>
    </w:p>
    <w:p w:rsidR="00781A20" w:rsidRPr="00A955BB" w:rsidRDefault="00781A20" w:rsidP="004B3EDC">
      <w:pPr>
        <w:pStyle w:val="a9"/>
        <w:numPr>
          <w:ilvl w:val="0"/>
          <w:numId w:val="8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 разным расстоянием между штриховыми линиями, со смещением штриховых линий, с разным наклоном штриховых линий.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Графическим конструкторским документом является ...</w:t>
      </w:r>
    </w:p>
    <w:p w:rsidR="00781A20" w:rsidRPr="00A955BB" w:rsidRDefault="00781A20" w:rsidP="004B3EDC">
      <w:pPr>
        <w:pStyle w:val="a9"/>
        <w:numPr>
          <w:ilvl w:val="0"/>
          <w:numId w:val="8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спецификация;</w:t>
      </w:r>
    </w:p>
    <w:p w:rsidR="00781A20" w:rsidRPr="00A955BB" w:rsidRDefault="00781A20" w:rsidP="004B3EDC">
      <w:pPr>
        <w:pStyle w:val="a9"/>
        <w:numPr>
          <w:ilvl w:val="0"/>
          <w:numId w:val="8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пояснительная записка; </w:t>
      </w:r>
    </w:p>
    <w:p w:rsidR="00781A20" w:rsidRPr="00A955BB" w:rsidRDefault="00781A20" w:rsidP="004B3EDC">
      <w:pPr>
        <w:pStyle w:val="a9"/>
        <w:numPr>
          <w:ilvl w:val="0"/>
          <w:numId w:val="8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ведомость; </w:t>
      </w:r>
    </w:p>
    <w:p w:rsidR="00781A20" w:rsidRPr="00A955BB" w:rsidRDefault="00781A20" w:rsidP="004B3EDC">
      <w:pPr>
        <w:pStyle w:val="a9"/>
        <w:numPr>
          <w:ilvl w:val="0"/>
          <w:numId w:val="8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сборочный чертеж.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8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Предмет или группа предметов производства, подлежащих ____________ на производстве, называется изделием.</w:t>
      </w:r>
    </w:p>
    <w:p w:rsidR="00781A20" w:rsidRPr="00A955BB" w:rsidRDefault="00781A20" w:rsidP="004B3EDC">
      <w:pPr>
        <w:pStyle w:val="a9"/>
        <w:numPr>
          <w:ilvl w:val="0"/>
          <w:numId w:val="8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изготовлению;</w:t>
      </w:r>
    </w:p>
    <w:p w:rsidR="00781A20" w:rsidRPr="00A955BB" w:rsidRDefault="00781A20" w:rsidP="004B3EDC">
      <w:pPr>
        <w:pStyle w:val="a9"/>
        <w:numPr>
          <w:ilvl w:val="0"/>
          <w:numId w:val="8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контролю;</w:t>
      </w:r>
    </w:p>
    <w:p w:rsidR="00781A20" w:rsidRPr="00A955BB" w:rsidRDefault="00781A20" w:rsidP="004B3EDC">
      <w:pPr>
        <w:pStyle w:val="a9"/>
        <w:numPr>
          <w:ilvl w:val="0"/>
          <w:numId w:val="8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сборке;</w:t>
      </w:r>
    </w:p>
    <w:p w:rsidR="00781A20" w:rsidRPr="00A955BB" w:rsidRDefault="00781A20" w:rsidP="004B3EDC">
      <w:pPr>
        <w:pStyle w:val="a9"/>
        <w:numPr>
          <w:ilvl w:val="0"/>
          <w:numId w:val="8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обработке.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Конструкторский документ, содержащий описание устройства и принципы действия разр</w:t>
      </w:r>
      <w:r w:rsidRPr="00A955BB">
        <w:rPr>
          <w:sz w:val="24"/>
          <w:szCs w:val="24"/>
        </w:rPr>
        <w:t>а</w:t>
      </w:r>
      <w:r w:rsidRPr="00A955BB">
        <w:rPr>
          <w:sz w:val="24"/>
          <w:szCs w:val="24"/>
        </w:rPr>
        <w:t>батываемого изделия, а также обоснование принятых при его разработке технических и техн</w:t>
      </w:r>
      <w:r w:rsidRPr="00A955BB">
        <w:rPr>
          <w:sz w:val="24"/>
          <w:szCs w:val="24"/>
        </w:rPr>
        <w:t>и</w:t>
      </w:r>
      <w:r w:rsidRPr="00A955BB">
        <w:rPr>
          <w:sz w:val="24"/>
          <w:szCs w:val="24"/>
        </w:rPr>
        <w:t>ко-экономических решений, называется ...</w:t>
      </w:r>
    </w:p>
    <w:p w:rsidR="00781A20" w:rsidRPr="00A955BB" w:rsidRDefault="00781A20" w:rsidP="004B3EDC">
      <w:pPr>
        <w:pStyle w:val="a9"/>
        <w:numPr>
          <w:ilvl w:val="0"/>
          <w:numId w:val="8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техническими условиями;</w:t>
      </w:r>
    </w:p>
    <w:p w:rsidR="00781A20" w:rsidRPr="00A955BB" w:rsidRDefault="00781A20" w:rsidP="004B3EDC">
      <w:pPr>
        <w:pStyle w:val="a9"/>
        <w:numPr>
          <w:ilvl w:val="0"/>
          <w:numId w:val="8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схемой;</w:t>
      </w:r>
    </w:p>
    <w:p w:rsidR="00781A20" w:rsidRPr="00A955BB" w:rsidRDefault="00781A20" w:rsidP="004B3EDC">
      <w:pPr>
        <w:pStyle w:val="a9"/>
        <w:numPr>
          <w:ilvl w:val="0"/>
          <w:numId w:val="8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пояснительной запиской;</w:t>
      </w:r>
    </w:p>
    <w:p w:rsidR="00781A20" w:rsidRPr="00A955BB" w:rsidRDefault="00781A20" w:rsidP="004B3EDC">
      <w:pPr>
        <w:pStyle w:val="a9"/>
        <w:numPr>
          <w:ilvl w:val="0"/>
          <w:numId w:val="8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спецификацией.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Изделие, изготовленное из однородного по наименованию и марке материала без примен</w:t>
      </w:r>
      <w:r w:rsidRPr="00A955BB">
        <w:rPr>
          <w:sz w:val="24"/>
          <w:szCs w:val="24"/>
        </w:rPr>
        <w:t>е</w:t>
      </w:r>
      <w:r w:rsidRPr="00A955BB">
        <w:rPr>
          <w:sz w:val="24"/>
          <w:szCs w:val="24"/>
        </w:rPr>
        <w:t>ния сборочных операций, называется …</w:t>
      </w:r>
    </w:p>
    <w:p w:rsidR="00781A20" w:rsidRPr="00A955BB" w:rsidRDefault="00781A20" w:rsidP="004B3EDC">
      <w:pPr>
        <w:pStyle w:val="a9"/>
        <w:numPr>
          <w:ilvl w:val="0"/>
          <w:numId w:val="8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деталью;</w:t>
      </w:r>
    </w:p>
    <w:p w:rsidR="00781A20" w:rsidRPr="00A955BB" w:rsidRDefault="00781A20" w:rsidP="004B3EDC">
      <w:pPr>
        <w:pStyle w:val="a9"/>
        <w:numPr>
          <w:ilvl w:val="0"/>
          <w:numId w:val="8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комплектом;</w:t>
      </w:r>
    </w:p>
    <w:p w:rsidR="00781A20" w:rsidRPr="00A955BB" w:rsidRDefault="00781A20" w:rsidP="004B3EDC">
      <w:pPr>
        <w:pStyle w:val="a9"/>
        <w:numPr>
          <w:ilvl w:val="0"/>
          <w:numId w:val="8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комплексом;</w:t>
      </w:r>
    </w:p>
    <w:p w:rsidR="00781A20" w:rsidRPr="00A955BB" w:rsidRDefault="00781A20" w:rsidP="004B3EDC">
      <w:pPr>
        <w:pStyle w:val="a9"/>
        <w:numPr>
          <w:ilvl w:val="0"/>
          <w:numId w:val="8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сборочной единицей.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обозначении Болт 2М12 х 60.58 цифра 2 означает, что …</w:t>
      </w:r>
    </w:p>
    <w:p w:rsidR="00781A20" w:rsidRPr="00A955BB" w:rsidRDefault="00781A20" w:rsidP="004B3EDC">
      <w:pPr>
        <w:pStyle w:val="a9"/>
        <w:numPr>
          <w:ilvl w:val="0"/>
          <w:numId w:val="9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 болте нарезана левая резьба;</w:t>
      </w:r>
    </w:p>
    <w:p w:rsidR="00781A20" w:rsidRPr="00A955BB" w:rsidRDefault="00781A20" w:rsidP="004B3EDC">
      <w:pPr>
        <w:pStyle w:val="a9"/>
        <w:numPr>
          <w:ilvl w:val="0"/>
          <w:numId w:val="9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болт имеет исполнение 2;</w:t>
      </w:r>
    </w:p>
    <w:p w:rsidR="00781A20" w:rsidRPr="00A955BB" w:rsidRDefault="00781A20" w:rsidP="004B3EDC">
      <w:pPr>
        <w:pStyle w:val="a9"/>
        <w:numPr>
          <w:ilvl w:val="0"/>
          <w:numId w:val="9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болтов в сборочной единице должно быть 2;</w:t>
      </w:r>
    </w:p>
    <w:p w:rsidR="00781A20" w:rsidRPr="00A955BB" w:rsidRDefault="00781A20" w:rsidP="004B3EDC">
      <w:pPr>
        <w:pStyle w:val="a9"/>
        <w:numPr>
          <w:ilvl w:val="0"/>
          <w:numId w:val="9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шаг резьбы на болте 2 мм;</w:t>
      </w:r>
    </w:p>
    <w:p w:rsidR="00781A20" w:rsidRPr="00A955BB" w:rsidRDefault="00781A20" w:rsidP="004B3EDC">
      <w:pPr>
        <w:pStyle w:val="a9"/>
        <w:numPr>
          <w:ilvl w:val="0"/>
          <w:numId w:val="9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резьба, нарезанная на болте, имеет 2 захода;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Верным является следующее утверждение: рабочий чертеж следует чертить ...</w:t>
      </w:r>
    </w:p>
    <w:p w:rsidR="00781A20" w:rsidRPr="00A955BB" w:rsidRDefault="00781A20" w:rsidP="004B3EDC">
      <w:pPr>
        <w:pStyle w:val="a9"/>
        <w:numPr>
          <w:ilvl w:val="0"/>
          <w:numId w:val="9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всегда с увеличением;</w:t>
      </w:r>
    </w:p>
    <w:p w:rsidR="00781A20" w:rsidRPr="00A955BB" w:rsidRDefault="00781A20" w:rsidP="004B3EDC">
      <w:pPr>
        <w:pStyle w:val="a9"/>
        <w:numPr>
          <w:ilvl w:val="0"/>
          <w:numId w:val="9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стандартном масштабе;</w:t>
      </w:r>
    </w:p>
    <w:p w:rsidR="00781A20" w:rsidRPr="00A955BB" w:rsidRDefault="00781A20" w:rsidP="004B3EDC">
      <w:pPr>
        <w:pStyle w:val="a9"/>
        <w:numPr>
          <w:ilvl w:val="0"/>
          <w:numId w:val="9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произвольном масштабе;</w:t>
      </w:r>
    </w:p>
    <w:p w:rsidR="00781A20" w:rsidRPr="00A955BB" w:rsidRDefault="00781A20" w:rsidP="004B3EDC">
      <w:pPr>
        <w:pStyle w:val="a9"/>
        <w:numPr>
          <w:ilvl w:val="0"/>
          <w:numId w:val="9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всегда с уменьшением;</w:t>
      </w:r>
    </w:p>
    <w:p w:rsidR="00781A20" w:rsidRPr="00A955BB" w:rsidRDefault="00781A20" w:rsidP="004B3EDC">
      <w:pPr>
        <w:pStyle w:val="a9"/>
        <w:numPr>
          <w:ilvl w:val="0"/>
          <w:numId w:val="9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lastRenderedPageBreak/>
        <w:t>только в натуральную величину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Количество изображений на рабочем чертеже детали должно быть ...</w:t>
      </w:r>
    </w:p>
    <w:p w:rsidR="00781A20" w:rsidRPr="00A955BB" w:rsidRDefault="00781A20" w:rsidP="004B3EDC">
      <w:pPr>
        <w:pStyle w:val="a9"/>
        <w:numPr>
          <w:ilvl w:val="0"/>
          <w:numId w:val="9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максимальным</w:t>
      </w:r>
    </w:p>
    <w:p w:rsidR="00781A20" w:rsidRPr="00A955BB" w:rsidRDefault="00781A20" w:rsidP="004B3EDC">
      <w:pPr>
        <w:pStyle w:val="a9"/>
        <w:numPr>
          <w:ilvl w:val="0"/>
          <w:numId w:val="9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 более 3-х;</w:t>
      </w:r>
    </w:p>
    <w:p w:rsidR="00781A20" w:rsidRPr="00A955BB" w:rsidRDefault="00781A20" w:rsidP="004B3EDC">
      <w:pPr>
        <w:pStyle w:val="a9"/>
        <w:numPr>
          <w:ilvl w:val="0"/>
          <w:numId w:val="9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 менее 3-х;</w:t>
      </w:r>
    </w:p>
    <w:p w:rsidR="00781A20" w:rsidRPr="00A955BB" w:rsidRDefault="00781A20" w:rsidP="004B3EDC">
      <w:pPr>
        <w:pStyle w:val="a9"/>
        <w:numPr>
          <w:ilvl w:val="0"/>
          <w:numId w:val="9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минимально необходимым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Последним этапом выполнения рабочего чертежа детали является ...</w:t>
      </w:r>
    </w:p>
    <w:p w:rsidR="00781A20" w:rsidRPr="00A955BB" w:rsidRDefault="00781A20" w:rsidP="004B3EDC">
      <w:pPr>
        <w:pStyle w:val="a9"/>
        <w:numPr>
          <w:ilvl w:val="0"/>
          <w:numId w:val="9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компоновка изображений на листе;</w:t>
      </w:r>
    </w:p>
    <w:p w:rsidR="00781A20" w:rsidRPr="00A955BB" w:rsidRDefault="00781A20" w:rsidP="004B3EDC">
      <w:pPr>
        <w:pStyle w:val="a9"/>
        <w:numPr>
          <w:ilvl w:val="0"/>
          <w:numId w:val="9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заполнение основной надписи;</w:t>
      </w:r>
    </w:p>
    <w:p w:rsidR="00781A20" w:rsidRPr="00A955BB" w:rsidRDefault="00781A20" w:rsidP="004B3EDC">
      <w:pPr>
        <w:pStyle w:val="a9"/>
        <w:numPr>
          <w:ilvl w:val="0"/>
          <w:numId w:val="9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чтение сборочного чертежа;</w:t>
      </w:r>
    </w:p>
    <w:p w:rsidR="00781A20" w:rsidRPr="00A955BB" w:rsidRDefault="00781A20" w:rsidP="004B3EDC">
      <w:pPr>
        <w:pStyle w:val="a9"/>
        <w:numPr>
          <w:ilvl w:val="0"/>
          <w:numId w:val="9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выбор формата листа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Малые конусности и уклоны на рабочем чертеже детали допускается изображать ...</w:t>
      </w:r>
    </w:p>
    <w:p w:rsidR="00781A20" w:rsidRPr="00A955BB" w:rsidRDefault="00781A20" w:rsidP="004B3EDC">
      <w:pPr>
        <w:pStyle w:val="a9"/>
        <w:numPr>
          <w:ilvl w:val="0"/>
          <w:numId w:val="9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 увеличением;</w:t>
      </w:r>
    </w:p>
    <w:p w:rsidR="00781A20" w:rsidRPr="00A955BB" w:rsidRDefault="00781A20" w:rsidP="004B3EDC">
      <w:pPr>
        <w:pStyle w:val="a9"/>
        <w:numPr>
          <w:ilvl w:val="0"/>
          <w:numId w:val="9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 уменьшением;</w:t>
      </w:r>
    </w:p>
    <w:p w:rsidR="00781A20" w:rsidRPr="00A955BB" w:rsidRDefault="00781A20" w:rsidP="004B3EDC">
      <w:pPr>
        <w:pStyle w:val="a9"/>
        <w:numPr>
          <w:ilvl w:val="0"/>
          <w:numId w:val="9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масштабе 1:1;</w:t>
      </w:r>
    </w:p>
    <w:p w:rsidR="00781A20" w:rsidRPr="00A955BB" w:rsidRDefault="00781A20" w:rsidP="004B3EDC">
      <w:pPr>
        <w:pStyle w:val="a9"/>
        <w:numPr>
          <w:ilvl w:val="0"/>
          <w:numId w:val="9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 масштабе 1:5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 элементам детали относятся…</w:t>
      </w:r>
    </w:p>
    <w:p w:rsidR="00781A20" w:rsidRPr="00A955BB" w:rsidRDefault="00781A20" w:rsidP="004B3EDC">
      <w:pPr>
        <w:pStyle w:val="a9"/>
        <w:numPr>
          <w:ilvl w:val="0"/>
          <w:numId w:val="9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крышка, прокладка, уплотнитель;</w:t>
      </w:r>
    </w:p>
    <w:p w:rsidR="00781A20" w:rsidRPr="00A955BB" w:rsidRDefault="00781A20" w:rsidP="004B3EDC">
      <w:pPr>
        <w:pStyle w:val="a9"/>
        <w:numPr>
          <w:ilvl w:val="0"/>
          <w:numId w:val="9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гайка, шайба, штифт;</w:t>
      </w:r>
    </w:p>
    <w:p w:rsidR="00781A20" w:rsidRPr="00A955BB" w:rsidRDefault="00781A20" w:rsidP="004B3EDC">
      <w:pPr>
        <w:pStyle w:val="a9"/>
        <w:numPr>
          <w:ilvl w:val="0"/>
          <w:numId w:val="9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кран, вентиль, задвижка;</w:t>
      </w:r>
    </w:p>
    <w:p w:rsidR="00781A20" w:rsidRPr="00A955BB" w:rsidRDefault="00781A20" w:rsidP="004B3EDC">
      <w:pPr>
        <w:pStyle w:val="a9"/>
        <w:numPr>
          <w:ilvl w:val="0"/>
          <w:numId w:val="9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фаска, проточка, паз, отверстие, скругление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При выполнении эскиза масштаб в основной надписи ...</w:t>
      </w:r>
    </w:p>
    <w:p w:rsidR="00781A20" w:rsidRPr="00A955BB" w:rsidRDefault="00781A20" w:rsidP="004B3EDC">
      <w:pPr>
        <w:pStyle w:val="a9"/>
        <w:numPr>
          <w:ilvl w:val="0"/>
          <w:numId w:val="9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указывают лишь в случаях, если он не стандартный; </w:t>
      </w:r>
    </w:p>
    <w:p w:rsidR="00781A20" w:rsidRPr="00A955BB" w:rsidRDefault="00781A20" w:rsidP="004B3EDC">
      <w:pPr>
        <w:pStyle w:val="a9"/>
        <w:numPr>
          <w:ilvl w:val="0"/>
          <w:numId w:val="9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указывают лишь в случаях, если он стандартный; </w:t>
      </w:r>
    </w:p>
    <w:p w:rsidR="00781A20" w:rsidRPr="00A955BB" w:rsidRDefault="00781A20" w:rsidP="004B3EDC">
      <w:pPr>
        <w:pStyle w:val="a9"/>
        <w:numPr>
          <w:ilvl w:val="0"/>
          <w:numId w:val="9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указывают по усмотрению; </w:t>
      </w:r>
    </w:p>
    <w:p w:rsidR="00781A20" w:rsidRPr="00A955BB" w:rsidRDefault="00781A20" w:rsidP="004B3EDC">
      <w:pPr>
        <w:pStyle w:val="a9"/>
        <w:numPr>
          <w:ilvl w:val="0"/>
          <w:numId w:val="9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 указывают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Изображение проточек на эскизе детали выполняется ...</w:t>
      </w:r>
    </w:p>
    <w:p w:rsidR="00781A20" w:rsidRPr="00A955BB" w:rsidRDefault="00781A20" w:rsidP="004B3EDC">
      <w:pPr>
        <w:pStyle w:val="a9"/>
        <w:numPr>
          <w:ilvl w:val="0"/>
          <w:numId w:val="9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без указания линейных размеров элемента; </w:t>
      </w:r>
    </w:p>
    <w:p w:rsidR="00781A20" w:rsidRPr="00A955BB" w:rsidRDefault="00781A20" w:rsidP="004B3EDC">
      <w:pPr>
        <w:pStyle w:val="a9"/>
        <w:numPr>
          <w:ilvl w:val="0"/>
          <w:numId w:val="9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без указания угловых размеров элемента; </w:t>
      </w:r>
    </w:p>
    <w:p w:rsidR="00781A20" w:rsidRPr="00A955BB" w:rsidRDefault="00781A20" w:rsidP="004B3EDC">
      <w:pPr>
        <w:pStyle w:val="a9"/>
        <w:numPr>
          <w:ilvl w:val="0"/>
          <w:numId w:val="9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согласно правилам ЕСКД; </w:t>
      </w:r>
    </w:p>
    <w:p w:rsidR="00781A20" w:rsidRPr="00A955BB" w:rsidRDefault="00781A20" w:rsidP="004B3EDC">
      <w:pPr>
        <w:pStyle w:val="a9"/>
        <w:numPr>
          <w:ilvl w:val="0"/>
          <w:numId w:val="9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без указания шероховатости поверхностей элемента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 сборочных чертежах допускается не изображать ...</w:t>
      </w:r>
    </w:p>
    <w:p w:rsidR="00781A20" w:rsidRPr="00A955BB" w:rsidRDefault="00781A20" w:rsidP="004B3EDC">
      <w:pPr>
        <w:pStyle w:val="a9"/>
        <w:numPr>
          <w:ilvl w:val="0"/>
          <w:numId w:val="9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проточки </w:t>
      </w:r>
    </w:p>
    <w:p w:rsidR="00781A20" w:rsidRPr="00A955BB" w:rsidRDefault="00781A20" w:rsidP="004B3EDC">
      <w:pPr>
        <w:pStyle w:val="a9"/>
        <w:numPr>
          <w:ilvl w:val="0"/>
          <w:numId w:val="9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разъемные соединения </w:t>
      </w:r>
    </w:p>
    <w:p w:rsidR="00781A20" w:rsidRPr="00A955BB" w:rsidRDefault="00781A20" w:rsidP="004B3EDC">
      <w:pPr>
        <w:pStyle w:val="a9"/>
        <w:numPr>
          <w:ilvl w:val="0"/>
          <w:numId w:val="9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резьбы </w:t>
      </w:r>
    </w:p>
    <w:p w:rsidR="00781A20" w:rsidRPr="00A955BB" w:rsidRDefault="00781A20" w:rsidP="004B3EDC">
      <w:pPr>
        <w:pStyle w:val="a9"/>
        <w:numPr>
          <w:ilvl w:val="0"/>
          <w:numId w:val="9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резьбовые изделия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 сборочный чертеж наносят ...</w:t>
      </w:r>
    </w:p>
    <w:p w:rsidR="00781A20" w:rsidRPr="00A955BB" w:rsidRDefault="00781A20" w:rsidP="004B3EDC">
      <w:pPr>
        <w:pStyle w:val="a9"/>
        <w:numPr>
          <w:ilvl w:val="0"/>
          <w:numId w:val="9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все размеры входящих в сборочную единицу деталей </w:t>
      </w:r>
    </w:p>
    <w:p w:rsidR="00781A20" w:rsidRPr="00A955BB" w:rsidRDefault="00781A20" w:rsidP="004B3EDC">
      <w:pPr>
        <w:pStyle w:val="a9"/>
        <w:numPr>
          <w:ilvl w:val="0"/>
          <w:numId w:val="9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шероховатость поверхностей </w:t>
      </w:r>
    </w:p>
    <w:p w:rsidR="00781A20" w:rsidRPr="00A955BB" w:rsidRDefault="00781A20" w:rsidP="004B3EDC">
      <w:pPr>
        <w:pStyle w:val="a9"/>
        <w:numPr>
          <w:ilvl w:val="0"/>
          <w:numId w:val="9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габаритные размеры </w:t>
      </w:r>
    </w:p>
    <w:p w:rsidR="00781A20" w:rsidRPr="00A955BB" w:rsidRDefault="00781A20" w:rsidP="004B3EDC">
      <w:pPr>
        <w:pStyle w:val="a9"/>
        <w:numPr>
          <w:ilvl w:val="0"/>
          <w:numId w:val="9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посадки несопряженных деталей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На сборочном чертеже фаски, скругления, проточки, выступы допускается …</w:t>
      </w:r>
    </w:p>
    <w:p w:rsidR="00781A20" w:rsidRPr="00A955BB" w:rsidRDefault="00781A20" w:rsidP="004B3EDC">
      <w:pPr>
        <w:pStyle w:val="a9"/>
        <w:numPr>
          <w:ilvl w:val="0"/>
          <w:numId w:val="10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показывать штриховыми линиями </w:t>
      </w:r>
    </w:p>
    <w:p w:rsidR="00781A20" w:rsidRPr="00A955BB" w:rsidRDefault="00781A20" w:rsidP="004B3EDC">
      <w:pPr>
        <w:pStyle w:val="a9"/>
        <w:numPr>
          <w:ilvl w:val="0"/>
          <w:numId w:val="10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lastRenderedPageBreak/>
        <w:t xml:space="preserve">изображать полностью </w:t>
      </w:r>
    </w:p>
    <w:p w:rsidR="00781A20" w:rsidRPr="00A955BB" w:rsidRDefault="00781A20" w:rsidP="004B3EDC">
      <w:pPr>
        <w:pStyle w:val="a9"/>
        <w:numPr>
          <w:ilvl w:val="0"/>
          <w:numId w:val="10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 xml:space="preserve">изображать тонкими линиями </w:t>
      </w:r>
    </w:p>
    <w:p w:rsidR="00781A20" w:rsidRPr="00A955BB" w:rsidRDefault="00781A20" w:rsidP="004B3EDC">
      <w:pPr>
        <w:pStyle w:val="a9"/>
        <w:numPr>
          <w:ilvl w:val="0"/>
          <w:numId w:val="10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 изображать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Геометрическое моделирование в рамках автоматизированных систем проектирования св</w:t>
      </w:r>
      <w:r w:rsidRPr="00A955BB">
        <w:rPr>
          <w:sz w:val="24"/>
          <w:szCs w:val="24"/>
        </w:rPr>
        <w:t>я</w:t>
      </w:r>
      <w:r w:rsidRPr="00A955BB">
        <w:rPr>
          <w:sz w:val="24"/>
          <w:szCs w:val="24"/>
        </w:rPr>
        <w:t>зано с:</w:t>
      </w:r>
    </w:p>
    <w:p w:rsidR="00781A20" w:rsidRPr="00A955BB" w:rsidRDefault="00781A20" w:rsidP="004B3EDC">
      <w:pPr>
        <w:pStyle w:val="a9"/>
        <w:numPr>
          <w:ilvl w:val="0"/>
          <w:numId w:val="10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инженерным анализом;</w:t>
      </w:r>
    </w:p>
    <w:p w:rsidR="00781A20" w:rsidRPr="00A955BB" w:rsidRDefault="00781A20" w:rsidP="004B3EDC">
      <w:pPr>
        <w:pStyle w:val="a9"/>
        <w:numPr>
          <w:ilvl w:val="0"/>
          <w:numId w:val="10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получением понятного машине математического описания геометрических свойств объе</w:t>
      </w:r>
      <w:r w:rsidRPr="00A955BB">
        <w:rPr>
          <w:sz w:val="24"/>
          <w:szCs w:val="24"/>
        </w:rPr>
        <w:t>к</w:t>
      </w:r>
      <w:r w:rsidRPr="00A955BB">
        <w:rPr>
          <w:sz w:val="24"/>
          <w:szCs w:val="24"/>
        </w:rPr>
        <w:t>та;</w:t>
      </w:r>
    </w:p>
    <w:p w:rsidR="00781A20" w:rsidRPr="00A955BB" w:rsidRDefault="00781A20" w:rsidP="004B3EDC">
      <w:pPr>
        <w:pStyle w:val="a9"/>
        <w:numPr>
          <w:ilvl w:val="0"/>
          <w:numId w:val="10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автоматическим изготовлением чертежей;</w:t>
      </w:r>
    </w:p>
    <w:p w:rsidR="00781A20" w:rsidRPr="00A955BB" w:rsidRDefault="00781A20" w:rsidP="004B3EDC">
      <w:pPr>
        <w:pStyle w:val="a9"/>
        <w:numPr>
          <w:ilvl w:val="0"/>
          <w:numId w:val="10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самими физическими процессами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Корпусные детали (кронштейны, корпуса) на главном виде показывают в рабочем ...</w:t>
      </w:r>
    </w:p>
    <w:p w:rsidR="00781A20" w:rsidRPr="00A955BB" w:rsidRDefault="00781A20" w:rsidP="004B3EDC">
      <w:pPr>
        <w:pStyle w:val="a9"/>
        <w:numPr>
          <w:ilvl w:val="0"/>
          <w:numId w:val="10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отношении;</w:t>
      </w:r>
    </w:p>
    <w:p w:rsidR="00781A20" w:rsidRPr="00A955BB" w:rsidRDefault="00781A20" w:rsidP="004B3EDC">
      <w:pPr>
        <w:pStyle w:val="a9"/>
        <w:numPr>
          <w:ilvl w:val="0"/>
          <w:numId w:val="10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положении;</w:t>
      </w:r>
    </w:p>
    <w:p w:rsidR="00781A20" w:rsidRPr="00A955BB" w:rsidRDefault="00781A20" w:rsidP="004B3EDC">
      <w:pPr>
        <w:pStyle w:val="a9"/>
        <w:numPr>
          <w:ilvl w:val="0"/>
          <w:numId w:val="10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виде;</w:t>
      </w:r>
    </w:p>
    <w:p w:rsidR="00781A20" w:rsidRPr="00A955BB" w:rsidRDefault="00781A20" w:rsidP="004B3EDC">
      <w:pPr>
        <w:pStyle w:val="a9"/>
        <w:numPr>
          <w:ilvl w:val="0"/>
          <w:numId w:val="10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состоянии</w:t>
      </w:r>
    </w:p>
    <w:p w:rsidR="00781A20" w:rsidRPr="00A955BB" w:rsidRDefault="00781A20" w:rsidP="00781A20">
      <w:pPr>
        <w:tabs>
          <w:tab w:val="left" w:pos="426"/>
        </w:tabs>
      </w:pPr>
    </w:p>
    <w:p w:rsidR="00781A20" w:rsidRPr="00A955BB" w:rsidRDefault="00781A20" w:rsidP="004B3EDC">
      <w:pPr>
        <w:pStyle w:val="a9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К достоинствам заклепочных соединений можно отнести то, что они выдерживают вибр</w:t>
      </w:r>
      <w:r w:rsidRPr="00A955BB">
        <w:rPr>
          <w:sz w:val="24"/>
          <w:szCs w:val="24"/>
        </w:rPr>
        <w:t>а</w:t>
      </w:r>
      <w:r w:rsidRPr="00A955BB">
        <w:rPr>
          <w:sz w:val="24"/>
          <w:szCs w:val="24"/>
        </w:rPr>
        <w:t>ции и позволяют соединять __________________ материалы.</w:t>
      </w:r>
    </w:p>
    <w:p w:rsidR="00781A20" w:rsidRPr="00A955BB" w:rsidRDefault="00781A20" w:rsidP="004B3EDC">
      <w:pPr>
        <w:pStyle w:val="a9"/>
        <w:numPr>
          <w:ilvl w:val="0"/>
          <w:numId w:val="10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несоединяемые;</w:t>
      </w:r>
    </w:p>
    <w:p w:rsidR="00781A20" w:rsidRPr="00A955BB" w:rsidRDefault="00781A20" w:rsidP="004B3EDC">
      <w:pPr>
        <w:pStyle w:val="a9"/>
        <w:numPr>
          <w:ilvl w:val="0"/>
          <w:numId w:val="10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несвариваемые;</w:t>
      </w:r>
    </w:p>
    <w:p w:rsidR="00781A20" w:rsidRPr="00A955BB" w:rsidRDefault="00781A20" w:rsidP="004B3EDC">
      <w:pPr>
        <w:pStyle w:val="a9"/>
        <w:numPr>
          <w:ilvl w:val="0"/>
          <w:numId w:val="10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массивные;</w:t>
      </w:r>
    </w:p>
    <w:p w:rsidR="00781A20" w:rsidRPr="00A955BB" w:rsidRDefault="00781A20" w:rsidP="004B3EDC">
      <w:pPr>
        <w:pStyle w:val="a9"/>
        <w:numPr>
          <w:ilvl w:val="0"/>
          <w:numId w:val="103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955BB">
        <w:rPr>
          <w:sz w:val="24"/>
          <w:szCs w:val="24"/>
        </w:rPr>
        <w:t>объемные</w:t>
      </w:r>
    </w:p>
    <w:p w:rsidR="00781A20" w:rsidRDefault="00781A20" w:rsidP="00781A20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781A20" w:rsidRDefault="00781A20" w:rsidP="00781A20">
      <w:pPr>
        <w:jc w:val="center"/>
        <w:rPr>
          <w:b/>
        </w:rPr>
      </w:pPr>
      <w:r>
        <w:rPr>
          <w:b/>
        </w:rPr>
        <w:t xml:space="preserve">7.3.4. Перечень вопросов выносимых на промежуточную аттестацию </w:t>
      </w:r>
    </w:p>
    <w:p w:rsidR="00781A20" w:rsidRPr="009A5723" w:rsidRDefault="00781A20" w:rsidP="00781A20">
      <w:pPr>
        <w:ind w:left="426"/>
        <w:jc w:val="center"/>
      </w:pP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Центральное проецирование и его свойства.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Параллельное проецирование и его свойства.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Ортогональное проецирование и его свойства.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Аксонометрический чертеж, прямоугольные изометрия и диметрия.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Построить  профильную проекцию точки по ее фронтальной и горизонтальной проекциям.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При каком положении относительно плоскостей проекций прямая называется прямой общего положения?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Построить натуральную величину отрезка, если известны его проекции.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Какие положения прямой линии в системе П</w:t>
      </w:r>
      <w:r w:rsidRPr="00484BC6">
        <w:rPr>
          <w:position w:val="-10"/>
        </w:rPr>
        <w:object w:dxaOrig="1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8pt;height:19pt" o:ole="">
            <v:imagedata r:id="rId9" o:title=""/>
          </v:shape>
          <o:OLEObject Type="Embed" ProgID="Equation.3" ShapeID="_x0000_i1025" DrawAspect="Content" ObjectID="_1811941307" r:id="rId10"/>
        </w:object>
      </w:r>
      <w:r w:rsidRPr="00484BC6">
        <w:t>, П</w:t>
      </w:r>
      <w:r w:rsidRPr="00484BC6">
        <w:rPr>
          <w:position w:val="-10"/>
        </w:rPr>
        <w:object w:dxaOrig="160" w:dyaOrig="340">
          <v:shape id="_x0000_i1026" type="#_x0000_t75" style="width:8.85pt;height:19pt" o:ole="">
            <v:imagedata r:id="rId11" o:title=""/>
          </v:shape>
          <o:OLEObject Type="Embed" ProgID="Equation.3" ShapeID="_x0000_i1026" DrawAspect="Content" ObjectID="_1811941308" r:id="rId12"/>
        </w:object>
      </w:r>
      <w:r w:rsidRPr="00484BC6">
        <w:t>, П</w:t>
      </w:r>
      <w:r w:rsidRPr="00484BC6">
        <w:rPr>
          <w:position w:val="-12"/>
        </w:rPr>
        <w:object w:dxaOrig="139" w:dyaOrig="360">
          <v:shape id="_x0000_i1027" type="#_x0000_t75" style="width:6.8pt;height:19pt" o:ole="">
            <v:imagedata r:id="rId13" o:title=""/>
          </v:shape>
          <o:OLEObject Type="Embed" ProgID="Equation.3" ShapeID="_x0000_i1027" DrawAspect="Content" ObjectID="_1811941309" r:id="rId14"/>
        </w:object>
      </w:r>
      <w:r w:rsidRPr="00484BC6">
        <w:t xml:space="preserve"> считаются ‹‹особыми››; как называются такие прямые и в чем различие в чертежах таких прямых.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Разделить на чертеже отрезок прямой линии в заданном отношении.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Построить следы прямой на чертеже.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По чертежу двух прямых в системе П</w:t>
      </w:r>
      <w:r w:rsidRPr="00484BC6">
        <w:rPr>
          <w:position w:val="-10"/>
        </w:rPr>
        <w:object w:dxaOrig="120" w:dyaOrig="340">
          <v:shape id="_x0000_i1028" type="#_x0000_t75" style="width:6.8pt;height:19pt" o:ole="">
            <v:imagedata r:id="rId9" o:title=""/>
          </v:shape>
          <o:OLEObject Type="Embed" ProgID="Equation.3" ShapeID="_x0000_i1028" DrawAspect="Content" ObjectID="_1811941310" r:id="rId15"/>
        </w:object>
      </w:r>
      <w:r w:rsidRPr="00484BC6">
        <w:t>, П</w:t>
      </w:r>
      <w:r w:rsidRPr="00484BC6">
        <w:rPr>
          <w:position w:val="-10"/>
        </w:rPr>
        <w:object w:dxaOrig="160" w:dyaOrig="340">
          <v:shape id="_x0000_i1029" type="#_x0000_t75" style="width:8.85pt;height:19pt" o:ole="">
            <v:imagedata r:id="rId11" o:title=""/>
          </v:shape>
          <o:OLEObject Type="Embed" ProgID="Equation.3" ShapeID="_x0000_i1029" DrawAspect="Content" ObjectID="_1811941311" r:id="rId16"/>
        </w:object>
      </w:r>
      <w:r w:rsidRPr="00484BC6">
        <w:t xml:space="preserve"> определить их параллельность.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Как изображаются в системе П</w:t>
      </w:r>
      <w:r w:rsidRPr="00484BC6">
        <w:rPr>
          <w:position w:val="-10"/>
        </w:rPr>
        <w:object w:dxaOrig="120" w:dyaOrig="340">
          <v:shape id="_x0000_i1030" type="#_x0000_t75" style="width:6.8pt;height:19pt" o:ole="">
            <v:imagedata r:id="rId9" o:title=""/>
          </v:shape>
          <o:OLEObject Type="Embed" ProgID="Equation.3" ShapeID="_x0000_i1030" DrawAspect="Content" ObjectID="_1811941312" r:id="rId17"/>
        </w:object>
      </w:r>
      <w:r w:rsidRPr="00484BC6">
        <w:t>, П</w:t>
      </w:r>
      <w:r w:rsidRPr="00484BC6">
        <w:rPr>
          <w:position w:val="-10"/>
        </w:rPr>
        <w:object w:dxaOrig="160" w:dyaOrig="340">
          <v:shape id="_x0000_i1031" type="#_x0000_t75" style="width:8.85pt;height:19pt" o:ole="">
            <v:imagedata r:id="rId11" o:title=""/>
          </v:shape>
          <o:OLEObject Type="Embed" ProgID="Equation.3" ShapeID="_x0000_i1031" DrawAspect="Content" ObjectID="_1811941313" r:id="rId18"/>
        </w:object>
      </w:r>
      <w:r w:rsidRPr="00484BC6">
        <w:t xml:space="preserve"> две пересекающиеся прямые.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Способы задания плоскости. Следы плоскости на плоскости проекций.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Определить на чертеже, принадлежит ли прямая данной плоскости.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Фронталь плоскости, горизонталь плоскости и линия  наибольшего ската.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Взаимное  расположение прямой линии и плоскости.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Взаимное расположение двух плоскостей.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Признак параллельности двух плоскостей.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Точка пересечения прямой линии с плоскостью, перпендикулярной к одной или к двум плоск</w:t>
      </w:r>
      <w:r w:rsidRPr="00484BC6">
        <w:t>о</w:t>
      </w:r>
      <w:r w:rsidRPr="00484BC6">
        <w:t xml:space="preserve">стям проекций. 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Линия пересечения двух плоскостей.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lastRenderedPageBreak/>
        <w:t>Сущность способа замены плоскостей проекций.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Найти длину отрезка прямой линии и углы наклона к плоскостям проекции.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Центр вращения точки при повороте ее вокруг некоторой оси.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Какая из проекций не изменяет при повороте своей величины.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 xml:space="preserve">Построение фигуры, получаемое при пересечении призмы или пирамиды плоскостью. 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Точки пересечения прямой линии с многогранником.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 xml:space="preserve">Образование  конической и цилиндрической поверхностей. 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Какие точки линии пересечения поверхностей называются ‹‹характерными››.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Общее правило определения точек линии пересечения поверхностей при введении вспомог</w:t>
      </w:r>
      <w:r w:rsidRPr="00484BC6">
        <w:t>а</w:t>
      </w:r>
      <w:r w:rsidRPr="00484BC6">
        <w:t>тельных секущих плоскостей.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В каких случаях возможно и целесообразно применять вспомогательные секущие сферы.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Какая теорема Монжа используется при определении линии пересечения поверхностей методом секущих сфер.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Выбор радиуса минимальной вспомогательной сферы.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Приемы построения разверток цилиндрических и конических поверхностей.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 xml:space="preserve">Развертка многогранной поверхности. 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ind w:left="709"/>
        <w:jc w:val="both"/>
      </w:pPr>
      <w:r w:rsidRPr="00484BC6">
        <w:t>Типы линии и их применение.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Деление отрезка на равные части.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Построение правильно треугольника, четырехугольника, шестиугольника.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Сопряжение, правило построения.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Определение большой и малой оси эллипса и овала.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Обозначение и размеры основных форматов чертежей.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Основные и вспомогательные виды на чертежах.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 xml:space="preserve">Главный вид на чертеже  и расположение на формате. 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Дополнительные виды на чертеже.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Разрезы. Как разделяются разрезы.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Фронтальный разрез.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Горизонтальный разрез.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Профильный разрез.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Продольный разрез.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 xml:space="preserve">Поперечный разрез. 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Правила нанесения штриховки  на разрезах.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Разрезы сложные ступенчатые.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Разница между разрезом и сечением.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Разъемные и неразъемные соединения.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Обозначение резьбы в отверстии и на стержне.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Какая разница между винтом и болтом.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Неразъемное соединение, примеры.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В какой последовательности выполняется эскиз.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Применяют ли разрезы и сечения при выполнении сборочного чертежа.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Нужно ли на сборочных чертежах наносить все размеры, входящие в изделие.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Размерные линии и размерные числа на чертеже.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Могут ли пересекаться выносные и размерные линии.</w:t>
      </w:r>
    </w:p>
    <w:p w:rsidR="00484BC6" w:rsidRPr="00484BC6" w:rsidRDefault="00484BC6" w:rsidP="004B3EDC">
      <w:pPr>
        <w:pStyle w:val="a9"/>
        <w:numPr>
          <w:ilvl w:val="0"/>
          <w:numId w:val="112"/>
        </w:numPr>
        <w:tabs>
          <w:tab w:val="left" w:pos="284"/>
        </w:tabs>
        <w:ind w:left="709"/>
      </w:pPr>
      <w:r w:rsidRPr="00484BC6">
        <w:t>Как изображаются на чертежах пружины?</w:t>
      </w:r>
    </w:p>
    <w:p w:rsidR="00484BC6" w:rsidRPr="00F8462A" w:rsidRDefault="00484BC6" w:rsidP="00CB7389">
      <w:pPr>
        <w:ind w:left="709"/>
        <w:jc w:val="both"/>
      </w:pPr>
    </w:p>
    <w:p w:rsidR="00810E99" w:rsidRDefault="00810E9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84BC6" w:rsidRDefault="00484BC6" w:rsidP="00781A20">
      <w:pPr>
        <w:ind w:left="360"/>
        <w:jc w:val="center"/>
        <w:rPr>
          <w:b/>
        </w:rPr>
      </w:pPr>
    </w:p>
    <w:p w:rsidR="00781A20" w:rsidRDefault="00781A20" w:rsidP="00781A20">
      <w:pPr>
        <w:ind w:left="360"/>
        <w:jc w:val="center"/>
        <w:rPr>
          <w:b/>
        </w:rPr>
      </w:pPr>
      <w:r>
        <w:rPr>
          <w:b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>
        <w:rPr>
          <w:b/>
        </w:rPr>
        <w:t>е</w:t>
      </w:r>
      <w:r>
        <w:rPr>
          <w:b/>
        </w:rPr>
        <w:t>тенций</w:t>
      </w:r>
    </w:p>
    <w:p w:rsidR="00781A20" w:rsidRPr="00161C2C" w:rsidRDefault="00781A20" w:rsidP="00781A20">
      <w:pPr>
        <w:widowControl w:val="0"/>
        <w:autoSpaceDE w:val="0"/>
        <w:autoSpaceDN w:val="0"/>
        <w:adjustRightInd w:val="0"/>
        <w:ind w:firstLine="709"/>
        <w:jc w:val="both"/>
      </w:pPr>
      <w:r w:rsidRPr="00161C2C">
        <w:t>Методическими материалами, определяющими процедуру оценивания знаний, умений, навыков и (или) опыта деятельности, характеризующих</w:t>
      </w:r>
      <w:r>
        <w:t xml:space="preserve"> </w:t>
      </w:r>
      <w:r w:rsidRPr="00CD733E">
        <w:t>индикаторы достижений компетенций этапы формирования компетенций являются внутривузовские локальные нормативные акты: «Положение о балльно-рейтинговой системе контроля и</w:t>
      </w:r>
      <w:r w:rsidRPr="00161C2C">
        <w:t xml:space="preserve"> оценки успеваемости студентов» и «Положение о промежуточной аттестации обучающихся».</w:t>
      </w:r>
    </w:p>
    <w:p w:rsidR="00781A20" w:rsidRPr="00161C2C" w:rsidRDefault="00781A20" w:rsidP="00781A20">
      <w:pPr>
        <w:ind w:firstLine="567"/>
        <w:jc w:val="both"/>
      </w:pPr>
      <w:r w:rsidRPr="00161C2C">
        <w:t>График проведения рейтинговых контрольных мероприятии и даты проведения промеж</w:t>
      </w:r>
      <w:r w:rsidRPr="00161C2C">
        <w:t>у</w:t>
      </w:r>
      <w:r w:rsidRPr="00161C2C">
        <w:t>точной аттестации, по курсам и  семестрам,  отражены в утвержденных проректором по УР к</w:t>
      </w:r>
      <w:r w:rsidRPr="00161C2C">
        <w:t>а</w:t>
      </w:r>
      <w:r w:rsidRPr="00161C2C">
        <w:t>лендарных учебных графиках и расписаниях промежуточной аттестации по направлению по</w:t>
      </w:r>
      <w:r w:rsidRPr="00161C2C">
        <w:t>д</w:t>
      </w:r>
      <w:r w:rsidRPr="00161C2C">
        <w:t>готовки (специальности), которые размещаются на информационных стендах  институтов (ф</w:t>
      </w:r>
      <w:r w:rsidRPr="00161C2C">
        <w:t>а</w:t>
      </w:r>
      <w:r w:rsidRPr="00161C2C">
        <w:t>культетов)  и на сайте университета в установленные сроки.</w:t>
      </w:r>
    </w:p>
    <w:p w:rsidR="00781A20" w:rsidRDefault="00781A20" w:rsidP="00781A20">
      <w:pPr>
        <w:ind w:firstLine="709"/>
        <w:rPr>
          <w:b/>
        </w:rPr>
      </w:pPr>
    </w:p>
    <w:p w:rsidR="00781A20" w:rsidRPr="004E073A" w:rsidRDefault="00781A20" w:rsidP="00781A20">
      <w:pPr>
        <w:ind w:firstLine="709"/>
        <w:rPr>
          <w:b/>
        </w:rPr>
      </w:pPr>
      <w:r w:rsidRPr="004E073A">
        <w:rPr>
          <w:b/>
        </w:rPr>
        <w:t>8. Перечень основной и дополнительной учебной литературы</w:t>
      </w:r>
    </w:p>
    <w:p w:rsidR="00781A20" w:rsidRDefault="00781A20" w:rsidP="00CB7389">
      <w:pPr>
        <w:ind w:firstLine="709"/>
        <w:rPr>
          <w:b/>
        </w:rPr>
      </w:pPr>
      <w:r w:rsidRPr="004E073A">
        <w:rPr>
          <w:b/>
        </w:rPr>
        <w:t>Основная литература:</w:t>
      </w:r>
    </w:p>
    <w:p w:rsidR="00CB7389" w:rsidRDefault="00CB7389" w:rsidP="00CB7389">
      <w:pPr>
        <w:ind w:firstLine="709"/>
        <w:rPr>
          <w:b/>
        </w:rPr>
      </w:pPr>
    </w:p>
    <w:p w:rsidR="00617101" w:rsidRPr="00F8462A" w:rsidRDefault="00617101" w:rsidP="004B3EDC">
      <w:pPr>
        <w:numPr>
          <w:ilvl w:val="0"/>
          <w:numId w:val="111"/>
        </w:numPr>
        <w:tabs>
          <w:tab w:val="clear" w:pos="760"/>
          <w:tab w:val="num" w:pos="0"/>
          <w:tab w:val="left" w:pos="426"/>
        </w:tabs>
        <w:ind w:left="0" w:firstLine="0"/>
        <w:jc w:val="both"/>
        <w:rPr>
          <w:rFonts w:eastAsia="Calibri"/>
          <w:spacing w:val="-10"/>
        </w:rPr>
      </w:pPr>
      <w:r w:rsidRPr="00F8462A">
        <w:rPr>
          <w:rFonts w:eastAsia="Calibri"/>
          <w:spacing w:val="-10"/>
        </w:rPr>
        <w:t>Чекмарёв, А.А. Начертательная геометрия и</w:t>
      </w:r>
      <w:r>
        <w:rPr>
          <w:rFonts w:eastAsia="Calibri"/>
          <w:spacing w:val="-10"/>
        </w:rPr>
        <w:t xml:space="preserve"> черчение [Текст]:</w:t>
      </w:r>
      <w:r w:rsidRPr="00F8462A">
        <w:rPr>
          <w:rFonts w:eastAsia="Calibri"/>
          <w:spacing w:val="-10"/>
        </w:rPr>
        <w:t xml:space="preserve"> учебник для педагогических и маш</w:t>
      </w:r>
      <w:r w:rsidRPr="00F8462A">
        <w:rPr>
          <w:rFonts w:eastAsia="Calibri"/>
          <w:spacing w:val="-10"/>
        </w:rPr>
        <w:t>и</w:t>
      </w:r>
      <w:r w:rsidRPr="00F8462A">
        <w:rPr>
          <w:rFonts w:eastAsia="Calibri"/>
          <w:spacing w:val="-10"/>
        </w:rPr>
        <w:t xml:space="preserve">ностроительных  вузов / А.А.  Чекмарёв. – 3-е издание, переработано и дополнино. – М: Юрайт, 2011. – 471с. </w:t>
      </w:r>
    </w:p>
    <w:p w:rsidR="00617101" w:rsidRPr="00F8462A" w:rsidRDefault="00617101" w:rsidP="004B3EDC">
      <w:pPr>
        <w:pStyle w:val="a9"/>
        <w:numPr>
          <w:ilvl w:val="0"/>
          <w:numId w:val="111"/>
        </w:numPr>
        <w:tabs>
          <w:tab w:val="clear" w:pos="760"/>
          <w:tab w:val="num" w:pos="0"/>
          <w:tab w:val="left" w:pos="426"/>
        </w:tabs>
        <w:spacing w:after="0" w:line="240" w:lineRule="auto"/>
        <w:ind w:left="0" w:firstLine="0"/>
        <w:jc w:val="both"/>
        <w:rPr>
          <w:rStyle w:val="apple-converted-space"/>
          <w:color w:val="111111"/>
          <w:sz w:val="24"/>
          <w:szCs w:val="24"/>
        </w:rPr>
      </w:pPr>
      <w:r w:rsidRPr="00F8462A">
        <w:rPr>
          <w:color w:val="111111"/>
          <w:sz w:val="24"/>
          <w:szCs w:val="24"/>
        </w:rPr>
        <w:t>Сорокин, Н.П. Инженерная графика. [Электронный ресурс] / Н.П. Сорокин, Е.Д. Ольше</w:t>
      </w:r>
      <w:r w:rsidRPr="00F8462A">
        <w:rPr>
          <w:color w:val="111111"/>
          <w:sz w:val="24"/>
          <w:szCs w:val="24"/>
        </w:rPr>
        <w:t>в</w:t>
      </w:r>
      <w:r w:rsidRPr="00F8462A">
        <w:rPr>
          <w:color w:val="111111"/>
          <w:sz w:val="24"/>
          <w:szCs w:val="24"/>
        </w:rPr>
        <w:t>ский, А.Н. Заикина, Е.И. Шибанова. — Электрон. дан. — СПб. : Лань, 2016. — 392 с. — Режим доступа: http://e.lanbook.com/book/74681</w:t>
      </w:r>
      <w:r w:rsidRPr="00F8462A">
        <w:rPr>
          <w:rStyle w:val="apple-converted-space"/>
          <w:color w:val="111111"/>
          <w:sz w:val="24"/>
          <w:szCs w:val="24"/>
        </w:rPr>
        <w:t> </w:t>
      </w:r>
    </w:p>
    <w:p w:rsidR="00617101" w:rsidRPr="00CB7389" w:rsidRDefault="00617101" w:rsidP="004B3EDC">
      <w:pPr>
        <w:pStyle w:val="a9"/>
        <w:numPr>
          <w:ilvl w:val="0"/>
          <w:numId w:val="111"/>
        </w:numPr>
        <w:tabs>
          <w:tab w:val="clear" w:pos="760"/>
          <w:tab w:val="num" w:pos="0"/>
          <w:tab w:val="left" w:pos="426"/>
        </w:tabs>
        <w:spacing w:after="0" w:line="240" w:lineRule="auto"/>
        <w:ind w:left="0" w:firstLine="0"/>
        <w:jc w:val="both"/>
        <w:rPr>
          <w:rStyle w:val="a4"/>
          <w:color w:val="auto"/>
          <w:sz w:val="24"/>
          <w:szCs w:val="24"/>
          <w:u w:val="none"/>
        </w:rPr>
      </w:pPr>
      <w:r w:rsidRPr="00F8462A">
        <w:rPr>
          <w:sz w:val="24"/>
          <w:szCs w:val="24"/>
        </w:rPr>
        <w:t>Головина, Л.Н. Инженерная графика: учебное пособие / Л.Н. Головина, М.Н. Кузнецова. - Красноярск : Сибирский федеральный университет, 2011. - 200 с. -  [Электронный ресурс]. - URL:</w:t>
      </w:r>
      <w:r w:rsidRPr="00F8462A">
        <w:rPr>
          <w:rStyle w:val="apple-converted-space"/>
          <w:sz w:val="24"/>
          <w:szCs w:val="24"/>
        </w:rPr>
        <w:t> </w:t>
      </w:r>
      <w:hyperlink r:id="rId19" w:history="1">
        <w:r w:rsidRPr="00F8462A">
          <w:rPr>
            <w:rStyle w:val="a4"/>
            <w:sz w:val="24"/>
            <w:szCs w:val="24"/>
          </w:rPr>
          <w:t>http://biblioclub.ru/index.php?page=book&amp;id=229167</w:t>
        </w:r>
      </w:hyperlink>
    </w:p>
    <w:p w:rsidR="00CB7389" w:rsidRPr="00CB7389" w:rsidRDefault="00CB7389" w:rsidP="00CB7389">
      <w:pPr>
        <w:tabs>
          <w:tab w:val="num" w:pos="0"/>
          <w:tab w:val="left" w:pos="426"/>
        </w:tabs>
        <w:jc w:val="both"/>
      </w:pPr>
    </w:p>
    <w:p w:rsidR="00617101" w:rsidRPr="00F8462A" w:rsidRDefault="00617101" w:rsidP="004B3EDC">
      <w:pPr>
        <w:numPr>
          <w:ilvl w:val="0"/>
          <w:numId w:val="111"/>
        </w:numPr>
        <w:tabs>
          <w:tab w:val="clear" w:pos="760"/>
          <w:tab w:val="num" w:pos="0"/>
          <w:tab w:val="num" w:pos="360"/>
          <w:tab w:val="left" w:pos="426"/>
        </w:tabs>
        <w:ind w:left="0" w:firstLine="0"/>
        <w:jc w:val="both"/>
        <w:rPr>
          <w:rFonts w:eastAsia="Calibri"/>
          <w:spacing w:val="-10"/>
        </w:rPr>
      </w:pPr>
      <w:r w:rsidRPr="00F8462A">
        <w:rPr>
          <w:rFonts w:eastAsia="Calibri"/>
          <w:spacing w:val="-10"/>
        </w:rPr>
        <w:t>Скобелева, И.Ю. Инженерная графика [Текст]: учебное пособие для студентов  вузов, обучения по направлению «Технология, оборудование и автоматизация машиностроительных произвоств» / И.Ю. Скобелева  и др.. – Ростов-на-Дону: Феникс, 2014 – 299 с.</w:t>
      </w:r>
    </w:p>
    <w:p w:rsidR="00617101" w:rsidRPr="00F8462A" w:rsidRDefault="00617101" w:rsidP="004B3EDC">
      <w:pPr>
        <w:numPr>
          <w:ilvl w:val="0"/>
          <w:numId w:val="111"/>
        </w:numPr>
        <w:tabs>
          <w:tab w:val="clear" w:pos="760"/>
          <w:tab w:val="num" w:pos="0"/>
          <w:tab w:val="left" w:pos="426"/>
          <w:tab w:val="num" w:pos="709"/>
        </w:tabs>
        <w:ind w:left="0" w:firstLine="0"/>
        <w:jc w:val="both"/>
        <w:rPr>
          <w:b/>
          <w:iCs/>
        </w:rPr>
      </w:pPr>
      <w:r w:rsidRPr="00F8462A">
        <w:rPr>
          <w:rFonts w:eastAsia="Calibri"/>
          <w:spacing w:val="-10"/>
        </w:rPr>
        <w:t>Дегтярев В.М. Инженерная и компьютерная графика: учебник для студ. учреждений  высш. образ</w:t>
      </w:r>
      <w:r w:rsidRPr="00F8462A">
        <w:rPr>
          <w:rFonts w:eastAsia="Calibri"/>
          <w:spacing w:val="-10"/>
        </w:rPr>
        <w:t>о</w:t>
      </w:r>
      <w:r w:rsidRPr="00F8462A">
        <w:rPr>
          <w:rFonts w:eastAsia="Calibri"/>
          <w:spacing w:val="-10"/>
        </w:rPr>
        <w:t>вания / В.М. Дегтярев, В.П. Затыльникова. -  6-е изд. Стер. – М : Издательский центр «Академия», 2016.  – 240 с. – (Сер. Бакалавриат)</w:t>
      </w:r>
    </w:p>
    <w:p w:rsidR="00617101" w:rsidRPr="00F8462A" w:rsidRDefault="00617101" w:rsidP="00617101">
      <w:pPr>
        <w:jc w:val="both"/>
        <w:rPr>
          <w:rFonts w:eastAsia="Calibri"/>
          <w:spacing w:val="-10"/>
        </w:rPr>
      </w:pPr>
    </w:p>
    <w:p w:rsidR="00617101" w:rsidRPr="00F8462A" w:rsidRDefault="00617101" w:rsidP="00617101">
      <w:pPr>
        <w:tabs>
          <w:tab w:val="left" w:pos="338"/>
          <w:tab w:val="left" w:leader="underscore" w:pos="7552"/>
        </w:tabs>
        <w:ind w:left="993"/>
        <w:rPr>
          <w:b/>
          <w:iCs/>
        </w:rPr>
      </w:pPr>
      <w:r w:rsidRPr="00F8462A">
        <w:rPr>
          <w:b/>
          <w:iCs/>
        </w:rPr>
        <w:t>Дополнительная литература</w:t>
      </w:r>
    </w:p>
    <w:p w:rsidR="00617101" w:rsidRPr="00F8462A" w:rsidRDefault="00617101" w:rsidP="004B3EDC">
      <w:pPr>
        <w:numPr>
          <w:ilvl w:val="0"/>
          <w:numId w:val="111"/>
        </w:numPr>
        <w:tabs>
          <w:tab w:val="num" w:pos="360"/>
        </w:tabs>
        <w:ind w:left="284" w:hanging="284"/>
        <w:jc w:val="both"/>
        <w:rPr>
          <w:rFonts w:eastAsia="Calibri"/>
          <w:spacing w:val="-10"/>
        </w:rPr>
      </w:pPr>
      <w:r w:rsidRPr="00F8462A">
        <w:rPr>
          <w:rFonts w:eastAsia="Calibri"/>
          <w:spacing w:val="-10"/>
        </w:rPr>
        <w:t>Чекмарёв, А.А. Инженерная графика: Машиностроительное черчение [Текст]: учебник для студентов машиностроительных  специальностей вузов / А.А.  Чекмарёв. – М. : ИНФРА-М, 2013</w:t>
      </w:r>
    </w:p>
    <w:p w:rsidR="00617101" w:rsidRPr="00F8462A" w:rsidRDefault="00617101" w:rsidP="004B3EDC">
      <w:pPr>
        <w:numPr>
          <w:ilvl w:val="0"/>
          <w:numId w:val="111"/>
        </w:numPr>
        <w:tabs>
          <w:tab w:val="num" w:pos="360"/>
        </w:tabs>
        <w:ind w:left="284" w:hanging="284"/>
        <w:jc w:val="both"/>
      </w:pPr>
      <w:r w:rsidRPr="00F8462A">
        <w:rPr>
          <w:rFonts w:eastAsia="Calibri"/>
          <w:spacing w:val="-10"/>
        </w:rPr>
        <w:t>Левицкий, В.С. Машиностроительное черчение и автоматизация выполнения чертежей : учебник для студентов  технических вузов / В.С. Левицкий. – 8-е издание, переработано и дополнено. – М.: Юрайт, 2011. – 435 с.</w:t>
      </w:r>
    </w:p>
    <w:p w:rsidR="00617101" w:rsidRPr="00F8462A" w:rsidRDefault="00617101" w:rsidP="004B3EDC">
      <w:pPr>
        <w:numPr>
          <w:ilvl w:val="0"/>
          <w:numId w:val="111"/>
        </w:numPr>
        <w:tabs>
          <w:tab w:val="num" w:pos="360"/>
        </w:tabs>
        <w:ind w:left="284" w:hanging="284"/>
        <w:jc w:val="both"/>
      </w:pPr>
      <w:r w:rsidRPr="00F8462A">
        <w:rPr>
          <w:rFonts w:eastAsia="Calibri"/>
          <w:spacing w:val="-10"/>
        </w:rPr>
        <w:t xml:space="preserve"> </w:t>
      </w:r>
      <w:r w:rsidRPr="00F8462A">
        <w:t>Семенова, Н.В. Инженерная графика : учебное пособие / Н.В. Семенова, Л.В. Баранова. - Екатеринбург : Издательство Уральского университета, 2014. - 89 с. : схем., табл., ил. - [Электронный ресурс]. - URL:</w:t>
      </w:r>
      <w:r w:rsidRPr="00F8462A">
        <w:rPr>
          <w:rStyle w:val="apple-converted-space"/>
        </w:rPr>
        <w:t> </w:t>
      </w:r>
      <w:hyperlink r:id="rId20" w:history="1">
        <w:r w:rsidRPr="00F8462A">
          <w:rPr>
            <w:rStyle w:val="a4"/>
          </w:rPr>
          <w:t>http://biblioclub.ru/index.php?page=book&amp;id=275945</w:t>
        </w:r>
      </w:hyperlink>
    </w:p>
    <w:p w:rsidR="00617101" w:rsidRPr="00F8462A" w:rsidRDefault="00617101" w:rsidP="004B3EDC">
      <w:pPr>
        <w:numPr>
          <w:ilvl w:val="0"/>
          <w:numId w:val="111"/>
        </w:numPr>
        <w:tabs>
          <w:tab w:val="num" w:pos="360"/>
        </w:tabs>
        <w:ind w:left="284" w:hanging="284"/>
        <w:jc w:val="both"/>
      </w:pPr>
      <w:r w:rsidRPr="00F8462A">
        <w:rPr>
          <w:rFonts w:eastAsia="Calibri"/>
          <w:spacing w:val="-10"/>
        </w:rPr>
        <w:t xml:space="preserve"> </w:t>
      </w:r>
      <w:r w:rsidRPr="00F8462A">
        <w:t>Уласевич, З.Н. Инженерная графика. Практикум : учебное пособие / З.Н. Уласевич, В.П. Уласевич, Д.В. Омесь. - Минск : Вышэйшая школа, 2015. - 208 с. : ил. - [Электронный ресурс]. - URL:</w:t>
      </w:r>
      <w:r w:rsidRPr="00F8462A">
        <w:rPr>
          <w:rStyle w:val="apple-converted-space"/>
        </w:rPr>
        <w:t> </w:t>
      </w:r>
      <w:hyperlink r:id="rId21" w:history="1">
        <w:r w:rsidRPr="00F8462A">
          <w:rPr>
            <w:rStyle w:val="a4"/>
          </w:rPr>
          <w:t>http://biblioclub.ru/index.php?page=book&amp;id=450370</w:t>
        </w:r>
      </w:hyperlink>
    </w:p>
    <w:p w:rsidR="00617101" w:rsidRPr="00F8462A" w:rsidRDefault="00617101" w:rsidP="004B3EDC">
      <w:pPr>
        <w:numPr>
          <w:ilvl w:val="0"/>
          <w:numId w:val="111"/>
        </w:numPr>
        <w:tabs>
          <w:tab w:val="num" w:pos="360"/>
        </w:tabs>
        <w:ind w:left="284" w:hanging="284"/>
        <w:jc w:val="both"/>
        <w:rPr>
          <w:rFonts w:eastAsia="Calibri"/>
          <w:spacing w:val="-10"/>
        </w:rPr>
      </w:pPr>
      <w:r w:rsidRPr="00F8462A">
        <w:rPr>
          <w:rFonts w:eastAsia="Calibri"/>
          <w:spacing w:val="-10"/>
        </w:rPr>
        <w:t xml:space="preserve">Озрокова Т.Г.  </w:t>
      </w:r>
      <w:r w:rsidRPr="00F8462A">
        <w:rPr>
          <w:rFonts w:eastAsia="Calibri"/>
          <w:color w:val="000000"/>
        </w:rPr>
        <w:t>Методические указания и варианты контрольных</w:t>
      </w:r>
      <w:r w:rsidRPr="00F8462A">
        <w:rPr>
          <w:rFonts w:eastAsia="Calibri"/>
        </w:rPr>
        <w:t xml:space="preserve"> заданий для выполнения д</w:t>
      </w:r>
      <w:r w:rsidRPr="00F8462A">
        <w:rPr>
          <w:rFonts w:eastAsia="Calibri"/>
        </w:rPr>
        <w:t>о</w:t>
      </w:r>
      <w:r w:rsidRPr="00F8462A">
        <w:rPr>
          <w:rFonts w:eastAsia="Calibri"/>
        </w:rPr>
        <w:t xml:space="preserve">машних графических работ </w:t>
      </w:r>
      <w:r w:rsidRPr="00F8462A">
        <w:rPr>
          <w:rFonts w:eastAsia="Calibri"/>
          <w:spacing w:val="-10"/>
        </w:rPr>
        <w:t>[Текст]:</w:t>
      </w:r>
      <w:r w:rsidRPr="00F8462A">
        <w:rPr>
          <w:rFonts w:eastAsia="Calibri"/>
        </w:rPr>
        <w:t xml:space="preserve"> – Нальчик, КБГСХА, 2011г.</w:t>
      </w:r>
    </w:p>
    <w:p w:rsidR="00617101" w:rsidRPr="00F8462A" w:rsidRDefault="00617101" w:rsidP="004B3EDC">
      <w:pPr>
        <w:numPr>
          <w:ilvl w:val="0"/>
          <w:numId w:val="111"/>
        </w:numPr>
        <w:tabs>
          <w:tab w:val="num" w:pos="360"/>
        </w:tabs>
        <w:ind w:left="284" w:hanging="284"/>
        <w:jc w:val="both"/>
        <w:rPr>
          <w:rFonts w:eastAsia="Calibri"/>
          <w:spacing w:val="-10"/>
        </w:rPr>
      </w:pPr>
      <w:r w:rsidRPr="00F8462A">
        <w:rPr>
          <w:rFonts w:eastAsia="Calibri"/>
        </w:rPr>
        <w:t>Озрокова Т.</w:t>
      </w:r>
      <w:r w:rsidRPr="00F8462A">
        <w:rPr>
          <w:rFonts w:eastAsia="Calibri"/>
          <w:spacing w:val="-10"/>
        </w:rPr>
        <w:t>.Г., Тарчокова М.А. Методические указания и варианты заданий к самостоятельной раб</w:t>
      </w:r>
      <w:r w:rsidRPr="00F8462A">
        <w:rPr>
          <w:rFonts w:eastAsia="Calibri"/>
          <w:spacing w:val="-10"/>
        </w:rPr>
        <w:t>о</w:t>
      </w:r>
      <w:r w:rsidRPr="00F8462A">
        <w:rPr>
          <w:rFonts w:eastAsia="Calibri"/>
          <w:spacing w:val="-10"/>
        </w:rPr>
        <w:t xml:space="preserve">те студентов «Виды, аксонометрические проекции» </w:t>
      </w:r>
      <w:r w:rsidRPr="00F8462A">
        <w:rPr>
          <w:rFonts w:eastAsia="Calibri"/>
        </w:rPr>
        <w:t>[Текст]: - Нальчик, КБГСХА, 2012 г.</w:t>
      </w:r>
    </w:p>
    <w:p w:rsidR="00781A20" w:rsidRDefault="00781A20" w:rsidP="00781A2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81A20" w:rsidRPr="009A5723" w:rsidRDefault="00781A20" w:rsidP="00781A20">
      <w:pPr>
        <w:ind w:left="360"/>
        <w:jc w:val="center"/>
        <w:rPr>
          <w:b/>
        </w:rPr>
      </w:pPr>
    </w:p>
    <w:p w:rsidR="00FA1A25" w:rsidRPr="00FA1A25" w:rsidRDefault="00FA1A25" w:rsidP="00FA1A25">
      <w:pPr>
        <w:ind w:firstLine="567"/>
        <w:jc w:val="center"/>
        <w:rPr>
          <w:b/>
        </w:rPr>
      </w:pPr>
      <w:r w:rsidRPr="00FA1A25">
        <w:rPr>
          <w:b/>
        </w:rPr>
        <w:t xml:space="preserve">9. Перечень современных профессиональных баз данных и информационных </w:t>
      </w:r>
    </w:p>
    <w:p w:rsidR="00FA1A25" w:rsidRPr="00FA1A25" w:rsidRDefault="00FA1A25" w:rsidP="00FA1A25">
      <w:pPr>
        <w:ind w:firstLine="567"/>
        <w:jc w:val="center"/>
        <w:rPr>
          <w:b/>
        </w:rPr>
      </w:pPr>
      <w:r w:rsidRPr="00FA1A25">
        <w:rPr>
          <w:b/>
        </w:rPr>
        <w:t>справочных систем</w:t>
      </w:r>
    </w:p>
    <w:p w:rsidR="00FA1A25" w:rsidRPr="00FA1A25" w:rsidRDefault="00FA1A25" w:rsidP="00FA1A25">
      <w:pPr>
        <w:ind w:firstLine="567"/>
        <w:jc w:val="center"/>
        <w:rPr>
          <w:b/>
        </w:rPr>
      </w:pPr>
    </w:p>
    <w:p w:rsidR="00FD5665" w:rsidRPr="00962B4F" w:rsidRDefault="00FD5665" w:rsidP="00FD5665">
      <w:pPr>
        <w:pStyle w:val="a9"/>
        <w:numPr>
          <w:ilvl w:val="0"/>
          <w:numId w:val="5"/>
        </w:numPr>
        <w:spacing w:after="0" w:line="240" w:lineRule="auto"/>
        <w:ind w:left="720"/>
        <w:rPr>
          <w:b/>
          <w:sz w:val="24"/>
          <w:szCs w:val="24"/>
        </w:rPr>
      </w:pPr>
      <w:r w:rsidRPr="00962B4F">
        <w:rPr>
          <w:b/>
          <w:sz w:val="24"/>
          <w:szCs w:val="24"/>
        </w:rPr>
        <w:t xml:space="preserve">ЭБС «Издательства Лань» </w:t>
      </w:r>
    </w:p>
    <w:p w:rsidR="00FD5665" w:rsidRPr="00962B4F" w:rsidRDefault="00FD5665" w:rsidP="00FD5665">
      <w:pPr>
        <w:pStyle w:val="a9"/>
        <w:rPr>
          <w:b/>
          <w:sz w:val="24"/>
          <w:szCs w:val="24"/>
        </w:rPr>
      </w:pPr>
      <w:r w:rsidRPr="00962B4F">
        <w:rPr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D5665" w:rsidRPr="00962B4F" w:rsidRDefault="00FD5665" w:rsidP="00FD5665">
      <w:pPr>
        <w:pStyle w:val="a9"/>
        <w:rPr>
          <w:sz w:val="24"/>
          <w:szCs w:val="24"/>
        </w:rPr>
      </w:pPr>
      <w:r w:rsidRPr="00962B4F">
        <w:rPr>
          <w:b/>
          <w:sz w:val="24"/>
          <w:szCs w:val="24"/>
        </w:rPr>
        <w:t>ООО «Издательство Лань»</w:t>
      </w:r>
      <w:r w:rsidRPr="00962B4F">
        <w:rPr>
          <w:sz w:val="24"/>
          <w:szCs w:val="24"/>
        </w:rPr>
        <w:t xml:space="preserve">.  </w:t>
      </w:r>
    </w:p>
    <w:p w:rsidR="00FD5665" w:rsidRPr="00962B4F" w:rsidRDefault="00FD5665" w:rsidP="00FD5665">
      <w:pPr>
        <w:pStyle w:val="a9"/>
        <w:rPr>
          <w:sz w:val="24"/>
          <w:szCs w:val="24"/>
        </w:rPr>
      </w:pPr>
      <w:r w:rsidRPr="00962B4F">
        <w:rPr>
          <w:bCs/>
          <w:kern w:val="24"/>
          <w:sz w:val="24"/>
          <w:szCs w:val="24"/>
        </w:rPr>
        <w:t>Лицензионный договор  № 003/2025-44ФЗ  от  22.05.25 г</w:t>
      </w:r>
      <w:r w:rsidRPr="00962B4F">
        <w:rPr>
          <w:sz w:val="24"/>
          <w:szCs w:val="24"/>
        </w:rPr>
        <w:t xml:space="preserve"> сроком на 1 год</w:t>
      </w:r>
    </w:p>
    <w:p w:rsidR="00FD5665" w:rsidRPr="00962B4F" w:rsidRDefault="00FD5665" w:rsidP="00FD5665">
      <w:pPr>
        <w:pStyle w:val="a9"/>
        <w:rPr>
          <w:sz w:val="24"/>
          <w:szCs w:val="24"/>
        </w:rPr>
      </w:pPr>
      <w:r w:rsidRPr="00962B4F">
        <w:rPr>
          <w:sz w:val="24"/>
          <w:szCs w:val="24"/>
        </w:rPr>
        <w:t xml:space="preserve"> </w:t>
      </w:r>
      <w:hyperlink r:id="rId22" w:history="1">
        <w:r w:rsidRPr="00962B4F">
          <w:rPr>
            <w:rStyle w:val="a4"/>
            <w:sz w:val="24"/>
            <w:szCs w:val="24"/>
            <w:lang w:val="en-US"/>
          </w:rPr>
          <w:t>http</w:t>
        </w:r>
        <w:r w:rsidRPr="00962B4F">
          <w:rPr>
            <w:rStyle w:val="a4"/>
            <w:sz w:val="24"/>
            <w:szCs w:val="24"/>
          </w:rPr>
          <w:t>://е.</w:t>
        </w:r>
        <w:r w:rsidRPr="00962B4F">
          <w:rPr>
            <w:rStyle w:val="a4"/>
            <w:sz w:val="24"/>
            <w:szCs w:val="24"/>
            <w:lang w:val="en-US"/>
          </w:rPr>
          <w:t>lanbook</w:t>
        </w:r>
        <w:r w:rsidRPr="00962B4F">
          <w:rPr>
            <w:rStyle w:val="a4"/>
            <w:sz w:val="24"/>
            <w:szCs w:val="24"/>
          </w:rPr>
          <w:t>.</w:t>
        </w:r>
        <w:r w:rsidRPr="00962B4F">
          <w:rPr>
            <w:rStyle w:val="a4"/>
            <w:sz w:val="24"/>
            <w:szCs w:val="24"/>
            <w:lang w:val="en-US"/>
          </w:rPr>
          <w:t>com</w:t>
        </w:r>
        <w:r w:rsidRPr="00962B4F">
          <w:rPr>
            <w:rStyle w:val="a4"/>
            <w:sz w:val="24"/>
            <w:szCs w:val="24"/>
          </w:rPr>
          <w:t>/</w:t>
        </w:r>
      </w:hyperlink>
    </w:p>
    <w:p w:rsidR="00FD5665" w:rsidRPr="00962B4F" w:rsidRDefault="00FD5665" w:rsidP="00FD5665">
      <w:pPr>
        <w:pStyle w:val="a9"/>
        <w:numPr>
          <w:ilvl w:val="0"/>
          <w:numId w:val="113"/>
        </w:numPr>
        <w:spacing w:after="0" w:line="240" w:lineRule="auto"/>
        <w:rPr>
          <w:b/>
          <w:sz w:val="24"/>
          <w:szCs w:val="24"/>
        </w:rPr>
      </w:pPr>
      <w:r w:rsidRPr="00962B4F">
        <w:rPr>
          <w:b/>
          <w:sz w:val="24"/>
          <w:szCs w:val="24"/>
        </w:rPr>
        <w:t xml:space="preserve">Сетевая электронная библиотека </w:t>
      </w:r>
    </w:p>
    <w:p w:rsidR="00FD5665" w:rsidRPr="00962B4F" w:rsidRDefault="00FD5665" w:rsidP="00FD5665">
      <w:pPr>
        <w:pStyle w:val="a9"/>
        <w:rPr>
          <w:b/>
          <w:sz w:val="24"/>
          <w:szCs w:val="24"/>
        </w:rPr>
      </w:pPr>
      <w:r w:rsidRPr="00962B4F">
        <w:rPr>
          <w:b/>
          <w:sz w:val="24"/>
          <w:szCs w:val="24"/>
        </w:rPr>
        <w:t>ООО «ЭБС ЛАНЬ»</w:t>
      </w:r>
    </w:p>
    <w:p w:rsidR="00FD5665" w:rsidRPr="00962B4F" w:rsidRDefault="00FD5665" w:rsidP="00FD5665">
      <w:pPr>
        <w:pStyle w:val="a9"/>
        <w:rPr>
          <w:sz w:val="24"/>
          <w:szCs w:val="24"/>
        </w:rPr>
      </w:pPr>
      <w:r w:rsidRPr="00962B4F">
        <w:rPr>
          <w:sz w:val="24"/>
          <w:szCs w:val="24"/>
        </w:rPr>
        <w:t>Договор № СЭБ НВ-164 от 17.12.2019 г. – бессрочный</w:t>
      </w:r>
    </w:p>
    <w:p w:rsidR="00FD5665" w:rsidRPr="00962B4F" w:rsidRDefault="00FD5665" w:rsidP="00FD5665">
      <w:pPr>
        <w:pStyle w:val="a9"/>
        <w:rPr>
          <w:sz w:val="24"/>
          <w:szCs w:val="24"/>
        </w:rPr>
      </w:pPr>
      <w:hyperlink r:id="rId23" w:history="1">
        <w:r w:rsidRPr="00962B4F">
          <w:rPr>
            <w:rStyle w:val="a4"/>
            <w:sz w:val="24"/>
            <w:szCs w:val="24"/>
            <w:lang w:val="en-US"/>
          </w:rPr>
          <w:t>http</w:t>
        </w:r>
        <w:r w:rsidRPr="00962B4F">
          <w:rPr>
            <w:rStyle w:val="a4"/>
            <w:sz w:val="24"/>
            <w:szCs w:val="24"/>
          </w:rPr>
          <w:t>://е.</w:t>
        </w:r>
        <w:r w:rsidRPr="00962B4F">
          <w:rPr>
            <w:rStyle w:val="a4"/>
            <w:sz w:val="24"/>
            <w:szCs w:val="24"/>
            <w:lang w:val="en-US"/>
          </w:rPr>
          <w:t>lanbook</w:t>
        </w:r>
        <w:r w:rsidRPr="00962B4F">
          <w:rPr>
            <w:rStyle w:val="a4"/>
            <w:sz w:val="24"/>
            <w:szCs w:val="24"/>
          </w:rPr>
          <w:t>.</w:t>
        </w:r>
        <w:r w:rsidRPr="00962B4F">
          <w:rPr>
            <w:rStyle w:val="a4"/>
            <w:sz w:val="24"/>
            <w:szCs w:val="24"/>
            <w:lang w:val="en-US"/>
          </w:rPr>
          <w:t>com</w:t>
        </w:r>
        <w:r w:rsidRPr="00962B4F">
          <w:rPr>
            <w:rStyle w:val="a4"/>
            <w:sz w:val="24"/>
            <w:szCs w:val="24"/>
          </w:rPr>
          <w:t>/</w:t>
        </w:r>
      </w:hyperlink>
    </w:p>
    <w:p w:rsidR="00FD5665" w:rsidRPr="00962B4F" w:rsidRDefault="00FD5665" w:rsidP="00FD5665">
      <w:pPr>
        <w:pStyle w:val="a9"/>
        <w:rPr>
          <w:b/>
          <w:sz w:val="24"/>
          <w:szCs w:val="24"/>
          <w:u w:val="single"/>
        </w:rPr>
      </w:pPr>
      <w:hyperlink r:id="rId24" w:history="1">
        <w:r w:rsidRPr="00962B4F">
          <w:rPr>
            <w:rStyle w:val="a4"/>
            <w:sz w:val="24"/>
            <w:szCs w:val="24"/>
            <w:lang w:val="en-US"/>
          </w:rPr>
          <w:t>http</w:t>
        </w:r>
        <w:r w:rsidRPr="00962B4F">
          <w:rPr>
            <w:rStyle w:val="a4"/>
            <w:sz w:val="24"/>
            <w:szCs w:val="24"/>
          </w:rPr>
          <w:t>://</w:t>
        </w:r>
        <w:r w:rsidRPr="00962B4F">
          <w:rPr>
            <w:rStyle w:val="a4"/>
            <w:sz w:val="24"/>
            <w:szCs w:val="24"/>
            <w:lang w:val="en-US"/>
          </w:rPr>
          <w:t>seb</w:t>
        </w:r>
        <w:r w:rsidRPr="00962B4F">
          <w:rPr>
            <w:rStyle w:val="a4"/>
            <w:sz w:val="24"/>
            <w:szCs w:val="24"/>
          </w:rPr>
          <w:t>.е.</w:t>
        </w:r>
        <w:r w:rsidRPr="00962B4F">
          <w:rPr>
            <w:rStyle w:val="a4"/>
            <w:sz w:val="24"/>
            <w:szCs w:val="24"/>
            <w:lang w:val="en-US"/>
          </w:rPr>
          <w:t>lanbook</w:t>
        </w:r>
        <w:r w:rsidRPr="00962B4F">
          <w:rPr>
            <w:rStyle w:val="a4"/>
            <w:sz w:val="24"/>
            <w:szCs w:val="24"/>
          </w:rPr>
          <w:t>.</w:t>
        </w:r>
        <w:r w:rsidRPr="00962B4F">
          <w:rPr>
            <w:rStyle w:val="a4"/>
            <w:sz w:val="24"/>
            <w:szCs w:val="24"/>
            <w:lang w:val="en-US"/>
          </w:rPr>
          <w:t>com</w:t>
        </w:r>
        <w:r w:rsidRPr="00962B4F">
          <w:rPr>
            <w:rStyle w:val="a4"/>
            <w:sz w:val="24"/>
            <w:szCs w:val="24"/>
          </w:rPr>
          <w:t>/</w:t>
        </w:r>
      </w:hyperlink>
    </w:p>
    <w:p w:rsidR="00FD5665" w:rsidRPr="00962B4F" w:rsidRDefault="00FD5665" w:rsidP="00FD5665">
      <w:pPr>
        <w:pStyle w:val="a9"/>
        <w:numPr>
          <w:ilvl w:val="0"/>
          <w:numId w:val="5"/>
        </w:numPr>
        <w:spacing w:after="0" w:line="240" w:lineRule="auto"/>
        <w:ind w:left="720"/>
        <w:rPr>
          <w:sz w:val="24"/>
          <w:szCs w:val="24"/>
        </w:rPr>
      </w:pPr>
      <w:r w:rsidRPr="00962B4F">
        <w:rPr>
          <w:b/>
          <w:sz w:val="24"/>
          <w:szCs w:val="24"/>
        </w:rPr>
        <w:t xml:space="preserve">ЭБС «Университетская библиотека </w:t>
      </w:r>
      <w:r w:rsidRPr="00962B4F">
        <w:rPr>
          <w:b/>
          <w:sz w:val="24"/>
          <w:szCs w:val="24"/>
          <w:lang w:val="en-US"/>
        </w:rPr>
        <w:t>online</w:t>
      </w:r>
      <w:r w:rsidRPr="00962B4F">
        <w:rPr>
          <w:b/>
          <w:sz w:val="24"/>
          <w:szCs w:val="24"/>
        </w:rPr>
        <w:t>». Базовая часть</w:t>
      </w:r>
    </w:p>
    <w:p w:rsidR="00FD5665" w:rsidRPr="00962B4F" w:rsidRDefault="00FD5665" w:rsidP="00FD5665">
      <w:pPr>
        <w:pStyle w:val="a9"/>
        <w:rPr>
          <w:b/>
          <w:sz w:val="24"/>
          <w:szCs w:val="24"/>
        </w:rPr>
      </w:pPr>
      <w:r w:rsidRPr="00962B4F">
        <w:rPr>
          <w:b/>
          <w:sz w:val="24"/>
          <w:szCs w:val="24"/>
        </w:rPr>
        <w:t xml:space="preserve"> ООО «Директ-Медиа»  </w:t>
      </w:r>
    </w:p>
    <w:p w:rsidR="00FD5665" w:rsidRPr="00962B4F" w:rsidRDefault="00FD5665" w:rsidP="00FD5665">
      <w:pPr>
        <w:pStyle w:val="a9"/>
        <w:rPr>
          <w:sz w:val="24"/>
          <w:szCs w:val="24"/>
        </w:rPr>
      </w:pPr>
      <w:r w:rsidRPr="00962B4F">
        <w:rPr>
          <w:bCs/>
          <w:kern w:val="24"/>
          <w:sz w:val="24"/>
          <w:szCs w:val="24"/>
        </w:rPr>
        <w:t>Контракт № 51-04/2025 от 22.05.2025 г</w:t>
      </w:r>
      <w:r w:rsidRPr="00962B4F">
        <w:rPr>
          <w:sz w:val="24"/>
          <w:szCs w:val="24"/>
        </w:rPr>
        <w:t xml:space="preserve"> сроком на 1 год </w:t>
      </w:r>
    </w:p>
    <w:p w:rsidR="00FD5665" w:rsidRPr="00962B4F" w:rsidRDefault="00FD5665" w:rsidP="00FD5665">
      <w:pPr>
        <w:pStyle w:val="a9"/>
        <w:rPr>
          <w:b/>
          <w:sz w:val="24"/>
          <w:szCs w:val="24"/>
          <w:u w:val="single"/>
        </w:rPr>
      </w:pPr>
      <w:hyperlink r:id="rId25" w:history="1">
        <w:r w:rsidRPr="00962B4F">
          <w:rPr>
            <w:rStyle w:val="a4"/>
            <w:sz w:val="24"/>
            <w:szCs w:val="24"/>
            <w:lang w:val="en-US"/>
          </w:rPr>
          <w:t>http</w:t>
        </w:r>
        <w:r w:rsidRPr="00962B4F">
          <w:rPr>
            <w:rStyle w:val="a4"/>
            <w:sz w:val="24"/>
            <w:szCs w:val="24"/>
          </w:rPr>
          <w:t>://</w:t>
        </w:r>
        <w:r w:rsidRPr="00962B4F">
          <w:rPr>
            <w:rStyle w:val="a4"/>
            <w:sz w:val="24"/>
            <w:szCs w:val="24"/>
            <w:lang w:val="en-US"/>
          </w:rPr>
          <w:t>biblioclub</w:t>
        </w:r>
        <w:r w:rsidRPr="00962B4F">
          <w:rPr>
            <w:rStyle w:val="a4"/>
            <w:sz w:val="24"/>
            <w:szCs w:val="24"/>
          </w:rPr>
          <w:t>.</w:t>
        </w:r>
        <w:r w:rsidRPr="00962B4F">
          <w:rPr>
            <w:rStyle w:val="a4"/>
            <w:sz w:val="24"/>
            <w:szCs w:val="24"/>
            <w:lang w:val="en-US"/>
          </w:rPr>
          <w:t>ru</w:t>
        </w:r>
      </w:hyperlink>
    </w:p>
    <w:p w:rsidR="00FD5665" w:rsidRPr="00962B4F" w:rsidRDefault="00FD5665" w:rsidP="00FD5665">
      <w:pPr>
        <w:pStyle w:val="a9"/>
        <w:numPr>
          <w:ilvl w:val="0"/>
          <w:numId w:val="5"/>
        </w:numPr>
        <w:spacing w:after="0" w:line="240" w:lineRule="auto"/>
        <w:ind w:left="720"/>
        <w:rPr>
          <w:sz w:val="24"/>
          <w:szCs w:val="24"/>
        </w:rPr>
      </w:pPr>
      <w:r w:rsidRPr="00962B4F">
        <w:rPr>
          <w:b/>
          <w:sz w:val="24"/>
          <w:szCs w:val="24"/>
        </w:rPr>
        <w:t xml:space="preserve">Научная электронная библиотека </w:t>
      </w:r>
      <w:r w:rsidRPr="00962B4F">
        <w:rPr>
          <w:b/>
          <w:sz w:val="24"/>
          <w:szCs w:val="24"/>
          <w:lang w:val="en-US"/>
        </w:rPr>
        <w:t>e</w:t>
      </w:r>
      <w:r w:rsidRPr="00962B4F">
        <w:rPr>
          <w:b/>
          <w:sz w:val="24"/>
          <w:szCs w:val="24"/>
        </w:rPr>
        <w:t>-</w:t>
      </w:r>
      <w:r w:rsidRPr="00962B4F">
        <w:rPr>
          <w:b/>
          <w:sz w:val="24"/>
          <w:szCs w:val="24"/>
          <w:lang w:val="en-US"/>
        </w:rPr>
        <w:t>LIBRARY</w:t>
      </w:r>
      <w:r w:rsidRPr="00962B4F">
        <w:rPr>
          <w:b/>
          <w:sz w:val="24"/>
          <w:szCs w:val="24"/>
        </w:rPr>
        <w:t>.</w:t>
      </w:r>
      <w:r w:rsidRPr="00962B4F">
        <w:rPr>
          <w:b/>
          <w:sz w:val="24"/>
          <w:szCs w:val="24"/>
          <w:lang w:val="en-US"/>
        </w:rPr>
        <w:t>RU</w:t>
      </w:r>
      <w:r w:rsidRPr="00962B4F">
        <w:rPr>
          <w:b/>
          <w:sz w:val="24"/>
          <w:szCs w:val="24"/>
        </w:rPr>
        <w:t xml:space="preserve"> (</w:t>
      </w:r>
      <w:r w:rsidRPr="00962B4F">
        <w:rPr>
          <w:b/>
          <w:sz w:val="24"/>
          <w:szCs w:val="24"/>
          <w:lang w:val="en-US"/>
        </w:rPr>
        <w:t>SCIENCE</w:t>
      </w:r>
      <w:r w:rsidRPr="00962B4F">
        <w:rPr>
          <w:b/>
          <w:sz w:val="24"/>
          <w:szCs w:val="24"/>
        </w:rPr>
        <w:t xml:space="preserve"> </w:t>
      </w:r>
      <w:r w:rsidRPr="00962B4F">
        <w:rPr>
          <w:b/>
          <w:sz w:val="24"/>
          <w:szCs w:val="24"/>
          <w:lang w:val="en-US"/>
        </w:rPr>
        <w:t>INDEX</w:t>
      </w:r>
      <w:r w:rsidRPr="00962B4F">
        <w:rPr>
          <w:b/>
          <w:sz w:val="24"/>
          <w:szCs w:val="24"/>
        </w:rPr>
        <w:t xml:space="preserve">) </w:t>
      </w:r>
    </w:p>
    <w:p w:rsidR="00FD5665" w:rsidRPr="00962B4F" w:rsidRDefault="00FD5665" w:rsidP="00FD5665">
      <w:pPr>
        <w:pStyle w:val="a9"/>
        <w:rPr>
          <w:b/>
          <w:sz w:val="24"/>
          <w:szCs w:val="24"/>
        </w:rPr>
      </w:pPr>
      <w:r w:rsidRPr="00962B4F">
        <w:rPr>
          <w:b/>
          <w:sz w:val="24"/>
          <w:szCs w:val="24"/>
        </w:rPr>
        <w:t xml:space="preserve">ООО Научная электронная библиотека. </w:t>
      </w:r>
    </w:p>
    <w:p w:rsidR="00FD5665" w:rsidRPr="00962B4F" w:rsidRDefault="00FD5665" w:rsidP="00FD5665">
      <w:pPr>
        <w:pStyle w:val="a9"/>
        <w:rPr>
          <w:sz w:val="24"/>
          <w:szCs w:val="24"/>
        </w:rPr>
      </w:pPr>
      <w:r w:rsidRPr="00962B4F">
        <w:rPr>
          <w:sz w:val="24"/>
          <w:szCs w:val="24"/>
        </w:rPr>
        <w:t xml:space="preserve">Лицензионный договор № </w:t>
      </w:r>
      <w:r w:rsidRPr="00962B4F">
        <w:rPr>
          <w:sz w:val="24"/>
          <w:szCs w:val="24"/>
          <w:lang w:val="en-US"/>
        </w:rPr>
        <w:t>SIO</w:t>
      </w:r>
      <w:r w:rsidRPr="00962B4F">
        <w:rPr>
          <w:sz w:val="24"/>
          <w:szCs w:val="24"/>
        </w:rPr>
        <w:t>-2114/2025  от 06.05.2025 сроком на 1 год</w:t>
      </w:r>
    </w:p>
    <w:p w:rsidR="00FD5665" w:rsidRPr="00962B4F" w:rsidRDefault="00FD5665" w:rsidP="00FD5665">
      <w:pPr>
        <w:pStyle w:val="a9"/>
        <w:rPr>
          <w:sz w:val="24"/>
          <w:szCs w:val="24"/>
        </w:rPr>
      </w:pPr>
      <w:r w:rsidRPr="00962B4F">
        <w:rPr>
          <w:sz w:val="24"/>
          <w:szCs w:val="24"/>
        </w:rPr>
        <w:t xml:space="preserve"> </w:t>
      </w:r>
      <w:hyperlink r:id="rId26" w:history="1">
        <w:r w:rsidRPr="00962B4F">
          <w:rPr>
            <w:rStyle w:val="a4"/>
            <w:sz w:val="24"/>
            <w:szCs w:val="24"/>
            <w:lang w:val="en-US"/>
          </w:rPr>
          <w:t>http</w:t>
        </w:r>
        <w:r w:rsidRPr="00962B4F">
          <w:rPr>
            <w:rStyle w:val="a4"/>
            <w:sz w:val="24"/>
            <w:szCs w:val="24"/>
          </w:rPr>
          <w:t>://</w:t>
        </w:r>
        <w:r w:rsidRPr="00962B4F">
          <w:rPr>
            <w:rStyle w:val="a4"/>
            <w:sz w:val="24"/>
            <w:szCs w:val="24"/>
            <w:lang w:val="en-US"/>
          </w:rPr>
          <w:t>elibrary</w:t>
        </w:r>
        <w:r w:rsidRPr="00962B4F">
          <w:rPr>
            <w:rStyle w:val="a4"/>
            <w:sz w:val="24"/>
            <w:szCs w:val="24"/>
          </w:rPr>
          <w:t>.</w:t>
        </w:r>
        <w:r w:rsidRPr="00962B4F">
          <w:rPr>
            <w:rStyle w:val="a4"/>
            <w:sz w:val="24"/>
            <w:szCs w:val="24"/>
            <w:lang w:val="en-US"/>
          </w:rPr>
          <w:t>ru</w:t>
        </w:r>
      </w:hyperlink>
    </w:p>
    <w:p w:rsidR="00FD5665" w:rsidRPr="00962B4F" w:rsidRDefault="00FD5665" w:rsidP="00FD5665">
      <w:pPr>
        <w:pStyle w:val="a9"/>
        <w:numPr>
          <w:ilvl w:val="0"/>
          <w:numId w:val="113"/>
        </w:numPr>
        <w:spacing w:after="0" w:line="240" w:lineRule="auto"/>
        <w:rPr>
          <w:b/>
          <w:sz w:val="24"/>
          <w:szCs w:val="24"/>
        </w:rPr>
      </w:pPr>
      <w:r w:rsidRPr="00962B4F">
        <w:rPr>
          <w:b/>
          <w:sz w:val="24"/>
          <w:szCs w:val="24"/>
        </w:rPr>
        <w:t>Сертификат ИТС ПО САБ ИРБИС64</w:t>
      </w:r>
    </w:p>
    <w:p w:rsidR="00FD5665" w:rsidRPr="00962B4F" w:rsidRDefault="00FD5665" w:rsidP="00FD5665">
      <w:pPr>
        <w:pStyle w:val="a9"/>
        <w:rPr>
          <w:sz w:val="24"/>
          <w:szCs w:val="24"/>
        </w:rPr>
      </w:pPr>
      <w:r w:rsidRPr="00962B4F">
        <w:rPr>
          <w:sz w:val="24"/>
          <w:szCs w:val="24"/>
        </w:rPr>
        <w:t>ООО «Эй Ви Ди - Систем»</w:t>
      </w:r>
    </w:p>
    <w:p w:rsidR="00FD5665" w:rsidRPr="00962B4F" w:rsidRDefault="00FD5665" w:rsidP="00FD5665">
      <w:pPr>
        <w:pStyle w:val="a9"/>
        <w:spacing w:after="0"/>
        <w:rPr>
          <w:sz w:val="24"/>
          <w:szCs w:val="24"/>
        </w:rPr>
      </w:pPr>
      <w:r w:rsidRPr="00962B4F">
        <w:rPr>
          <w:sz w:val="24"/>
          <w:szCs w:val="24"/>
        </w:rPr>
        <w:t>Договор № А-12933 от 12.04.2024 г. сроком на 1 год</w:t>
      </w:r>
    </w:p>
    <w:p w:rsidR="00FD5665" w:rsidRPr="00962B4F" w:rsidRDefault="00FD5665" w:rsidP="00FD5665">
      <w:pPr>
        <w:pStyle w:val="a9"/>
        <w:numPr>
          <w:ilvl w:val="0"/>
          <w:numId w:val="116"/>
        </w:numPr>
        <w:spacing w:after="0" w:line="240" w:lineRule="auto"/>
        <w:ind w:left="709" w:hanging="283"/>
        <w:rPr>
          <w:b/>
          <w:sz w:val="24"/>
          <w:szCs w:val="24"/>
        </w:rPr>
      </w:pPr>
      <w:r w:rsidRPr="00962B4F">
        <w:rPr>
          <w:b/>
          <w:sz w:val="24"/>
          <w:szCs w:val="24"/>
        </w:rPr>
        <w:t>Гарант</w:t>
      </w:r>
    </w:p>
    <w:p w:rsidR="00FD5665" w:rsidRPr="00962B4F" w:rsidRDefault="00FD5665" w:rsidP="00FD5665">
      <w:pPr>
        <w:pStyle w:val="a9"/>
        <w:rPr>
          <w:sz w:val="24"/>
          <w:szCs w:val="24"/>
        </w:rPr>
      </w:pPr>
      <w:r w:rsidRPr="00962B4F">
        <w:rPr>
          <w:sz w:val="24"/>
          <w:szCs w:val="24"/>
        </w:rPr>
        <w:t>ООО «Гарант-КБР» Договор № 305-2025г. от 09.01.2025 г. сроком на 1 год</w:t>
      </w:r>
    </w:p>
    <w:p w:rsidR="00781A20" w:rsidRPr="00FA1A25" w:rsidRDefault="00781A20" w:rsidP="00FA1A25">
      <w:pPr>
        <w:outlineLvl w:val="0"/>
        <w:rPr>
          <w:b/>
        </w:rPr>
      </w:pPr>
    </w:p>
    <w:p w:rsidR="00781A20" w:rsidRDefault="00781A20" w:rsidP="00781A20">
      <w:pPr>
        <w:pStyle w:val="a9"/>
        <w:ind w:left="0"/>
        <w:jc w:val="center"/>
        <w:outlineLvl w:val="0"/>
      </w:pPr>
      <w:r>
        <w:rPr>
          <w:b/>
        </w:rPr>
        <w:t>10.</w:t>
      </w:r>
      <w:r w:rsidRPr="003C1F50">
        <w:rPr>
          <w:b/>
        </w:rPr>
        <w:t>Методические указания для обучающихся по освоению дисциплины</w:t>
      </w:r>
    </w:p>
    <w:p w:rsidR="00781A20" w:rsidRDefault="00781A20" w:rsidP="00781A20">
      <w:pPr>
        <w:ind w:firstLine="567"/>
      </w:pPr>
      <w:r w:rsidRPr="00ED72F2">
        <w:t>Система университетского обучения основывается на рациональном сочетании нескол</w:t>
      </w:r>
      <w:r w:rsidRPr="00ED72F2">
        <w:t>ь</w:t>
      </w:r>
      <w:r w:rsidRPr="00ED72F2">
        <w:t>ких видов учебных занятий (в первую очередь, лекций, лаб</w:t>
      </w:r>
      <w:r>
        <w:t>о</w:t>
      </w:r>
      <w:r w:rsidRPr="00ED72F2">
        <w:t>раторных работ, практических и семинарских занятий), работа на которых обладает определенной спецификой.</w:t>
      </w:r>
    </w:p>
    <w:p w:rsidR="00781A20" w:rsidRPr="003C1F50" w:rsidRDefault="00781A20" w:rsidP="00781A20">
      <w:pPr>
        <w:ind w:firstLine="540"/>
        <w:jc w:val="both"/>
      </w:pPr>
      <w:r w:rsidRPr="003C1F50">
        <w:t>При изучении дисциплины «</w:t>
      </w:r>
      <w:r>
        <w:t>Компьютерная графика</w:t>
      </w:r>
      <w:r w:rsidRPr="003C1F50">
        <w:t>» необходимо учитывать особенность Федеральных государственных образовательных стандартов высшего образования – их комп</w:t>
      </w:r>
      <w:r w:rsidRPr="003C1F50">
        <w:t>е</w:t>
      </w:r>
      <w:r w:rsidRPr="003C1F50">
        <w:t>тентностную ориентацию, которая нацелена не на сумму усвоенной информации, а на спосо</w:t>
      </w:r>
      <w:r w:rsidRPr="003C1F50">
        <w:t>б</w:t>
      </w:r>
      <w:r w:rsidRPr="003C1F50">
        <w:t xml:space="preserve">ность человека действовать в различных ситуациях. </w:t>
      </w:r>
    </w:p>
    <w:p w:rsidR="00781A20" w:rsidRPr="003C1F50" w:rsidRDefault="00781A20" w:rsidP="00781A20">
      <w:pPr>
        <w:ind w:firstLine="540"/>
        <w:jc w:val="both"/>
      </w:pPr>
      <w:r w:rsidRPr="003C1F50">
        <w:t>Главной целью реализации компетентностного подхода является формирования и разв</w:t>
      </w:r>
      <w:r w:rsidRPr="003C1F50">
        <w:t>и</w:t>
      </w:r>
      <w:r w:rsidRPr="003C1F50">
        <w:t>тия профессиональных навыков студентов, увеличение доли участия обучающихся в учебном процессе через широкое использование активных и интерактивных форм проведения занятий в сочетании с внеаудиторной работой.</w:t>
      </w:r>
    </w:p>
    <w:p w:rsidR="00781A20" w:rsidRPr="003C1F50" w:rsidRDefault="00781A20" w:rsidP="00781A20">
      <w:pPr>
        <w:ind w:firstLine="540"/>
        <w:jc w:val="both"/>
      </w:pPr>
      <w:r w:rsidRPr="003C1F50">
        <w:t>Для подготовки и выполнения</w:t>
      </w:r>
      <w:r>
        <w:t xml:space="preserve"> лабораторных </w:t>
      </w:r>
      <w:r w:rsidRPr="003C1F50">
        <w:t xml:space="preserve">работ </w:t>
      </w:r>
      <w:r>
        <w:t>студенту</w:t>
      </w:r>
      <w:r w:rsidRPr="003C1F50">
        <w:t xml:space="preserve"> следует завести отдельную</w:t>
      </w:r>
      <w:r>
        <w:t xml:space="preserve"> рабочую тетрадь, непосредственно в которой решаются задачи. </w:t>
      </w:r>
      <w:r w:rsidRPr="003C1F50">
        <w:t>При подготовке к лабораторной работе следует</w:t>
      </w:r>
      <w:r>
        <w:t xml:space="preserve"> подготовить чертежные инструменты. Студент должен тщательно готовиться к лабораторным занятиям путем проработки теоретических положений по теме занятия, рек</w:t>
      </w:r>
      <w:r>
        <w:t>о</w:t>
      </w:r>
      <w:r>
        <w:t xml:space="preserve">мендуемых учебников, учебных пособии, дополнительной литературы, интернет - источников.   </w:t>
      </w:r>
    </w:p>
    <w:p w:rsidR="00781A20" w:rsidRDefault="00781A20" w:rsidP="00781A20">
      <w:pPr>
        <w:ind w:firstLine="540"/>
        <w:jc w:val="both"/>
      </w:pPr>
      <w:r w:rsidRPr="003C1F50">
        <w:t>Защита лабораторных работ, приходящиеся на каждый промежуточный рубеж оценивае</w:t>
      </w:r>
      <w:r w:rsidRPr="003C1F50">
        <w:t>т</w:t>
      </w:r>
      <w:r w:rsidRPr="003C1F50">
        <w:t xml:space="preserve">ся в </w:t>
      </w:r>
      <w:r w:rsidRPr="00297BC6">
        <w:rPr>
          <w:b/>
        </w:rPr>
        <w:t>10</w:t>
      </w:r>
      <w:r>
        <w:rPr>
          <w:b/>
        </w:rPr>
        <w:t xml:space="preserve"> </w:t>
      </w:r>
      <w:r w:rsidRPr="00E20E67">
        <w:t xml:space="preserve">баллов (за три точки - </w:t>
      </w:r>
      <w:r w:rsidRPr="00E20E67">
        <w:rPr>
          <w:b/>
        </w:rPr>
        <w:t>30</w:t>
      </w:r>
      <w:r w:rsidRPr="00E20E67">
        <w:t xml:space="preserve"> баллов).</w:t>
      </w:r>
    </w:p>
    <w:p w:rsidR="00781A20" w:rsidRPr="00165979" w:rsidRDefault="00781A20" w:rsidP="00781A20">
      <w:pPr>
        <w:ind w:firstLine="709"/>
        <w:jc w:val="both"/>
      </w:pPr>
      <w:r w:rsidRPr="00165979">
        <w:rPr>
          <w:b/>
          <w:bCs/>
        </w:rPr>
        <w:t xml:space="preserve">Подготовка к </w:t>
      </w:r>
      <w:r>
        <w:rPr>
          <w:b/>
          <w:bCs/>
        </w:rPr>
        <w:t xml:space="preserve">лабораторным </w:t>
      </w:r>
      <w:r w:rsidRPr="00165979">
        <w:rPr>
          <w:b/>
          <w:bCs/>
        </w:rPr>
        <w:t>занятиям.</w:t>
      </w:r>
    </w:p>
    <w:p w:rsidR="00781A20" w:rsidRPr="00165979" w:rsidRDefault="00781A20" w:rsidP="00781A20">
      <w:pPr>
        <w:ind w:firstLine="709"/>
        <w:jc w:val="both"/>
      </w:pPr>
      <w:r w:rsidRPr="00165979">
        <w:lastRenderedPageBreak/>
        <w:t xml:space="preserve">Подготовку к каждому </w:t>
      </w:r>
      <w:r>
        <w:t>лабораторному</w:t>
      </w:r>
      <w:r w:rsidRPr="00165979">
        <w:t xml:space="preserve"> занятию студент должен начать с ознакомления с планом </w:t>
      </w:r>
      <w:r>
        <w:t>лабораторного</w:t>
      </w:r>
      <w:r w:rsidRPr="00165979">
        <w:t xml:space="preserve"> занятия, который отражает содержание предложенной темы. Тщательное продумывание и изучение вопросов плана основывается на проработке текущего материала лекции, а затем изучения обязательной и дополнительной литературы, рекомендованной к да</w:t>
      </w:r>
      <w:r w:rsidRPr="00165979">
        <w:t>н</w:t>
      </w:r>
      <w:r w:rsidRPr="00165979">
        <w:t>ной теме. Все новые понятия по изучаемой теме необходимо выучить наизусть и внести в гло</w:t>
      </w:r>
      <w:r w:rsidRPr="00165979">
        <w:t>с</w:t>
      </w:r>
      <w:r w:rsidRPr="00165979">
        <w:t>сарий, который целесообразно вести с самого начала изучения курса.</w:t>
      </w:r>
    </w:p>
    <w:p w:rsidR="00781A20" w:rsidRPr="00165979" w:rsidRDefault="00781A20" w:rsidP="00781A20">
      <w:pPr>
        <w:ind w:firstLine="709"/>
        <w:jc w:val="both"/>
      </w:pPr>
      <w:r w:rsidRPr="00165979">
        <w:t>Результат такой работы должен проявиться в  способности свободно ответить на теор</w:t>
      </w:r>
      <w:r w:rsidRPr="00165979">
        <w:t>е</w:t>
      </w:r>
      <w:r w:rsidRPr="00165979">
        <w:t>тические вопросы практикума, выступать и участвовать в коллективном обсуждении вопросов изучаемой темы, правильно выполнять практические задания и контрольные работы.</w:t>
      </w:r>
    </w:p>
    <w:p w:rsidR="00781A20" w:rsidRPr="00165979" w:rsidRDefault="00781A20" w:rsidP="00781A20">
      <w:pPr>
        <w:ind w:firstLine="709"/>
        <w:jc w:val="both"/>
      </w:pPr>
      <w:r w:rsidRPr="00165979">
        <w:t xml:space="preserve">В процессе подготовки к </w:t>
      </w:r>
      <w:r>
        <w:t>лабораторным</w:t>
      </w:r>
      <w:r w:rsidRPr="00165979">
        <w:t xml:space="preserve"> занятиям,  необходимо обратить особое вним</w:t>
      </w:r>
      <w:r w:rsidRPr="00165979">
        <w:t>а</w:t>
      </w:r>
      <w:r w:rsidRPr="00165979">
        <w:t>ние на самостоятельное изучение рекомендованной литературы. При всей полноте конспект</w:t>
      </w:r>
      <w:r w:rsidRPr="00165979">
        <w:t>и</w:t>
      </w:r>
      <w:r w:rsidRPr="00165979">
        <w:t>рования лекции в ней невозможно изложить весь материал из-за лимита аудиторных часов. П</w:t>
      </w:r>
      <w:r w:rsidRPr="00165979">
        <w:t>о</w:t>
      </w:r>
      <w:r w:rsidRPr="00165979">
        <w:t>этому самостоятельная работа с учебниками, учебными пособиями, научной, справочной лит</w:t>
      </w:r>
      <w:r w:rsidRPr="00165979">
        <w:t>е</w:t>
      </w:r>
      <w:r w:rsidRPr="00165979">
        <w:t>ратурой, материалами периодических изданий и Интернета является наиболее эффективным методом получения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материала, фо</w:t>
      </w:r>
      <w:r w:rsidRPr="00165979">
        <w:t>р</w:t>
      </w:r>
      <w:r w:rsidRPr="00165979">
        <w:t>мирует у Вас отношение к конкретной проблеме.</w:t>
      </w:r>
    </w:p>
    <w:p w:rsidR="00781A20" w:rsidRPr="0099562E" w:rsidRDefault="00781A20" w:rsidP="00781A20">
      <w:pPr>
        <w:ind w:firstLine="540"/>
        <w:jc w:val="both"/>
      </w:pPr>
      <w:r w:rsidRPr="0099562E">
        <w:t>Раздел «Самостоятельная работа» информирует обучающихся, какие вопросы раздела (модуля) выносятся на самостоятельное изучение, об их учебно-методическом обеспечении (учебники, учебные пособия, методические указания, рекомендуемые страницы и т.д.). Сам</w:t>
      </w:r>
      <w:r w:rsidRPr="0099562E">
        <w:t>о</w:t>
      </w:r>
      <w:r w:rsidRPr="0099562E">
        <w:t>стоятельная работа</w:t>
      </w:r>
      <w:r w:rsidRPr="0099562E">
        <w:rPr>
          <w:b/>
        </w:rPr>
        <w:t xml:space="preserve"> </w:t>
      </w:r>
      <w:r w:rsidRPr="0099562E">
        <w:t>студента является основным средством овладения учебным материалом во время, свободное от обязательных учебных занятий. Самостоятельная работа студента над у</w:t>
      </w:r>
      <w:r w:rsidRPr="0099562E">
        <w:t>с</w:t>
      </w:r>
      <w:r w:rsidRPr="0099562E">
        <w:t>воением учебного материала по учебной дисциплине может выполняться в библиотеке униве</w:t>
      </w:r>
      <w:r w:rsidRPr="0099562E">
        <w:t>р</w:t>
      </w:r>
      <w:r w:rsidRPr="0099562E">
        <w:t>ситета, учебных кабинетах, компьютерных классах, а также в домашних условиях. Содержание самостоятельной работы студента определяется учебной программой дисциплины, методич</w:t>
      </w:r>
      <w:r w:rsidRPr="0099562E">
        <w:t>е</w:t>
      </w:r>
      <w:r w:rsidRPr="0099562E">
        <w:t xml:space="preserve">скими материалами, заданиями и указаниями преподавателя. </w:t>
      </w:r>
    </w:p>
    <w:p w:rsidR="00781A20" w:rsidRPr="0099562E" w:rsidRDefault="00781A20" w:rsidP="00781A20">
      <w:pPr>
        <w:ind w:firstLine="540"/>
        <w:jc w:val="both"/>
      </w:pPr>
      <w:r w:rsidRPr="0099562E">
        <w:t xml:space="preserve">Самостоятельная работа может осуществляться в аудиторной и внеаудиторной формах. Самостоятельная работа </w:t>
      </w:r>
      <w:r w:rsidRPr="0099562E">
        <w:rPr>
          <w:iCs/>
        </w:rPr>
        <w:t>в аудиторное время</w:t>
      </w:r>
      <w:r w:rsidRPr="0099562E">
        <w:t xml:space="preserve"> может включать: </w:t>
      </w:r>
    </w:p>
    <w:p w:rsidR="00781A20" w:rsidRPr="0099562E" w:rsidRDefault="00781A20" w:rsidP="0051332A">
      <w:pPr>
        <w:numPr>
          <w:ilvl w:val="0"/>
          <w:numId w:val="7"/>
        </w:numPr>
        <w:ind w:left="426" w:hanging="426"/>
        <w:jc w:val="both"/>
      </w:pPr>
      <w:r w:rsidRPr="0099562E">
        <w:t xml:space="preserve">конспектирование (составление тезисов) лекций; </w:t>
      </w:r>
    </w:p>
    <w:p w:rsidR="00781A20" w:rsidRPr="0099562E" w:rsidRDefault="00781A20" w:rsidP="0051332A">
      <w:pPr>
        <w:numPr>
          <w:ilvl w:val="0"/>
          <w:numId w:val="7"/>
        </w:numPr>
        <w:ind w:left="426" w:hanging="426"/>
        <w:jc w:val="both"/>
      </w:pPr>
      <w:r w:rsidRPr="0099562E">
        <w:t>выполнение контрольных работ;</w:t>
      </w:r>
    </w:p>
    <w:p w:rsidR="00781A20" w:rsidRPr="0099562E" w:rsidRDefault="00781A20" w:rsidP="0051332A">
      <w:pPr>
        <w:numPr>
          <w:ilvl w:val="0"/>
          <w:numId w:val="7"/>
        </w:numPr>
        <w:ind w:left="426" w:hanging="426"/>
        <w:jc w:val="both"/>
      </w:pPr>
      <w:r w:rsidRPr="0099562E">
        <w:t>решение задач;</w:t>
      </w:r>
    </w:p>
    <w:p w:rsidR="00781A20" w:rsidRPr="0099562E" w:rsidRDefault="00781A20" w:rsidP="0051332A">
      <w:pPr>
        <w:numPr>
          <w:ilvl w:val="0"/>
          <w:numId w:val="7"/>
        </w:numPr>
        <w:ind w:left="426" w:hanging="426"/>
        <w:jc w:val="both"/>
      </w:pPr>
      <w:r w:rsidRPr="0099562E">
        <w:t>работу со справочной и методической литературой;</w:t>
      </w:r>
    </w:p>
    <w:p w:rsidR="00781A20" w:rsidRPr="0099562E" w:rsidRDefault="00781A20" w:rsidP="0051332A">
      <w:pPr>
        <w:numPr>
          <w:ilvl w:val="0"/>
          <w:numId w:val="7"/>
        </w:numPr>
        <w:ind w:left="426" w:hanging="426"/>
        <w:jc w:val="both"/>
      </w:pPr>
      <w:r w:rsidRPr="0099562E">
        <w:t>работу с нормативными правовыми актами;</w:t>
      </w:r>
    </w:p>
    <w:p w:rsidR="00781A20" w:rsidRPr="0099562E" w:rsidRDefault="00781A20" w:rsidP="0051332A">
      <w:pPr>
        <w:numPr>
          <w:ilvl w:val="0"/>
          <w:numId w:val="7"/>
        </w:numPr>
        <w:ind w:left="426" w:hanging="426"/>
        <w:jc w:val="both"/>
      </w:pPr>
      <w:r w:rsidRPr="0099562E">
        <w:t>выступления с докладами, сообщениями на семинарских занятиях;</w:t>
      </w:r>
    </w:p>
    <w:p w:rsidR="00781A20" w:rsidRPr="0099562E" w:rsidRDefault="00781A20" w:rsidP="0051332A">
      <w:pPr>
        <w:numPr>
          <w:ilvl w:val="0"/>
          <w:numId w:val="7"/>
        </w:numPr>
        <w:ind w:left="426" w:hanging="426"/>
        <w:jc w:val="both"/>
      </w:pPr>
      <w:r w:rsidRPr="0099562E">
        <w:t>защиту выполненных работ;</w:t>
      </w:r>
    </w:p>
    <w:p w:rsidR="00781A20" w:rsidRPr="0099562E" w:rsidRDefault="00781A20" w:rsidP="0051332A">
      <w:pPr>
        <w:numPr>
          <w:ilvl w:val="0"/>
          <w:numId w:val="7"/>
        </w:numPr>
        <w:ind w:left="426" w:hanging="426"/>
        <w:jc w:val="both"/>
      </w:pPr>
      <w:r w:rsidRPr="0099562E">
        <w:t>участие в оперативном (текущем) опросе по отдельным темам изучаемой дисциплины;</w:t>
      </w:r>
    </w:p>
    <w:p w:rsidR="00781A20" w:rsidRPr="0099562E" w:rsidRDefault="00781A20" w:rsidP="0051332A">
      <w:pPr>
        <w:numPr>
          <w:ilvl w:val="0"/>
          <w:numId w:val="7"/>
        </w:numPr>
        <w:ind w:left="426" w:hanging="426"/>
        <w:jc w:val="both"/>
      </w:pPr>
      <w:r w:rsidRPr="0099562E">
        <w:t>участие в собеседованиях, деловых (ролевых) играх, дискуссиях, круглых столах, конф</w:t>
      </w:r>
      <w:r w:rsidRPr="0099562E">
        <w:t>е</w:t>
      </w:r>
      <w:r w:rsidRPr="0099562E">
        <w:t>ренциях;</w:t>
      </w:r>
    </w:p>
    <w:p w:rsidR="00781A20" w:rsidRPr="0099562E" w:rsidRDefault="00781A20" w:rsidP="0051332A">
      <w:pPr>
        <w:numPr>
          <w:ilvl w:val="0"/>
          <w:numId w:val="7"/>
        </w:numPr>
        <w:ind w:left="426" w:hanging="426"/>
        <w:jc w:val="both"/>
      </w:pPr>
      <w:r w:rsidRPr="0099562E">
        <w:t>участие в тестировании и др.</w:t>
      </w:r>
    </w:p>
    <w:p w:rsidR="00781A20" w:rsidRPr="0099562E" w:rsidRDefault="00781A20" w:rsidP="00781A20">
      <w:pPr>
        <w:ind w:firstLine="567"/>
        <w:jc w:val="both"/>
      </w:pPr>
      <w:r w:rsidRPr="0099562E">
        <w:t xml:space="preserve">Самостоятельная работа </w:t>
      </w:r>
      <w:r w:rsidRPr="0099562E">
        <w:rPr>
          <w:iCs/>
        </w:rPr>
        <w:t>во внеаудиторное время</w:t>
      </w:r>
      <w:r w:rsidRPr="0099562E">
        <w:t xml:space="preserve"> может состоять из:</w:t>
      </w:r>
    </w:p>
    <w:p w:rsidR="00781A20" w:rsidRPr="0099562E" w:rsidRDefault="00781A20" w:rsidP="0051332A">
      <w:pPr>
        <w:numPr>
          <w:ilvl w:val="0"/>
          <w:numId w:val="8"/>
        </w:numPr>
        <w:ind w:left="426" w:hanging="426"/>
        <w:jc w:val="both"/>
      </w:pPr>
      <w:r w:rsidRPr="0099562E">
        <w:t>повторение лекционного материала;</w:t>
      </w:r>
    </w:p>
    <w:p w:rsidR="00781A20" w:rsidRPr="0099562E" w:rsidRDefault="00781A20" w:rsidP="0051332A">
      <w:pPr>
        <w:numPr>
          <w:ilvl w:val="0"/>
          <w:numId w:val="8"/>
        </w:numPr>
        <w:ind w:left="426" w:hanging="426"/>
        <w:jc w:val="both"/>
      </w:pPr>
      <w:r w:rsidRPr="0099562E">
        <w:t>подготовки к семинарам (практическим занятиям);</w:t>
      </w:r>
    </w:p>
    <w:p w:rsidR="00781A20" w:rsidRPr="0099562E" w:rsidRDefault="00781A20" w:rsidP="0051332A">
      <w:pPr>
        <w:numPr>
          <w:ilvl w:val="0"/>
          <w:numId w:val="8"/>
        </w:numPr>
        <w:ind w:left="426" w:hanging="426"/>
        <w:jc w:val="both"/>
      </w:pPr>
      <w:r w:rsidRPr="0099562E">
        <w:t>изучения учебной и научной литературы;</w:t>
      </w:r>
    </w:p>
    <w:p w:rsidR="00781A20" w:rsidRPr="0099562E" w:rsidRDefault="00781A20" w:rsidP="0051332A">
      <w:pPr>
        <w:numPr>
          <w:ilvl w:val="0"/>
          <w:numId w:val="8"/>
        </w:numPr>
        <w:ind w:left="426" w:hanging="426"/>
        <w:jc w:val="both"/>
      </w:pPr>
      <w:r w:rsidRPr="0099562E">
        <w:t>изучения нормативных правовых актов (в т.ч. в электронных базах данных);</w:t>
      </w:r>
    </w:p>
    <w:p w:rsidR="00781A20" w:rsidRPr="0099562E" w:rsidRDefault="00781A20" w:rsidP="0051332A">
      <w:pPr>
        <w:numPr>
          <w:ilvl w:val="0"/>
          <w:numId w:val="8"/>
        </w:numPr>
        <w:ind w:left="426" w:hanging="426"/>
        <w:jc w:val="both"/>
      </w:pPr>
      <w:r w:rsidRPr="0099562E">
        <w:t>решения задач, выданных на практических занятиях;</w:t>
      </w:r>
    </w:p>
    <w:p w:rsidR="00781A20" w:rsidRPr="0099562E" w:rsidRDefault="00781A20" w:rsidP="0051332A">
      <w:pPr>
        <w:numPr>
          <w:ilvl w:val="0"/>
          <w:numId w:val="8"/>
        </w:numPr>
        <w:ind w:left="426" w:hanging="426"/>
        <w:jc w:val="both"/>
      </w:pPr>
      <w:r w:rsidRPr="0099562E">
        <w:t>подготовки к контрольным работам, тестированию и т.д.;</w:t>
      </w:r>
    </w:p>
    <w:p w:rsidR="00781A20" w:rsidRPr="0099562E" w:rsidRDefault="00781A20" w:rsidP="0051332A">
      <w:pPr>
        <w:numPr>
          <w:ilvl w:val="0"/>
          <w:numId w:val="8"/>
        </w:numPr>
        <w:ind w:left="426" w:hanging="426"/>
        <w:jc w:val="both"/>
      </w:pPr>
      <w:r w:rsidRPr="0099562E">
        <w:t>подготовки рефератов, эссе и иных индивидуальных письменных работ по заданию преп</w:t>
      </w:r>
      <w:r w:rsidRPr="0099562E">
        <w:t>о</w:t>
      </w:r>
      <w:r w:rsidRPr="0099562E">
        <w:t>давателя;</w:t>
      </w:r>
    </w:p>
    <w:p w:rsidR="00781A20" w:rsidRPr="0099562E" w:rsidRDefault="00781A20" w:rsidP="0051332A">
      <w:pPr>
        <w:numPr>
          <w:ilvl w:val="0"/>
          <w:numId w:val="8"/>
        </w:numPr>
        <w:ind w:left="426" w:hanging="426"/>
        <w:jc w:val="both"/>
      </w:pPr>
      <w:r w:rsidRPr="0099562E">
        <w:t>выполнения курсовых работ, предусмотренных учебным планом;</w:t>
      </w:r>
    </w:p>
    <w:p w:rsidR="00781A20" w:rsidRPr="0099562E" w:rsidRDefault="00781A20" w:rsidP="0051332A">
      <w:pPr>
        <w:numPr>
          <w:ilvl w:val="0"/>
          <w:numId w:val="8"/>
        </w:numPr>
        <w:ind w:left="426" w:hanging="426"/>
        <w:jc w:val="both"/>
      </w:pPr>
      <w:r w:rsidRPr="0099562E">
        <w:t xml:space="preserve"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тестов. </w:t>
      </w:r>
    </w:p>
    <w:p w:rsidR="00781A20" w:rsidRPr="0099562E" w:rsidRDefault="00781A20" w:rsidP="00781A20">
      <w:pPr>
        <w:ind w:firstLine="540"/>
        <w:jc w:val="both"/>
      </w:pPr>
      <w:r w:rsidRPr="0099562E">
        <w:lastRenderedPageBreak/>
        <w:t>Степень усвояемости вопросов самостоятельной работы определяется при текущем и пр</w:t>
      </w:r>
      <w:r w:rsidRPr="0099562E">
        <w:t>о</w:t>
      </w:r>
      <w:r w:rsidRPr="0099562E">
        <w:t>межуточном контролях и при промежуточной аттестации.</w:t>
      </w:r>
    </w:p>
    <w:p w:rsidR="00781A20" w:rsidRPr="0099562E" w:rsidRDefault="00781A20" w:rsidP="00781A20">
      <w:pPr>
        <w:ind w:firstLine="709"/>
        <w:jc w:val="both"/>
        <w:rPr>
          <w:b/>
          <w:bCs/>
        </w:rPr>
      </w:pPr>
      <w:r w:rsidRPr="0099562E">
        <w:t xml:space="preserve">Студенту следует тщательно </w:t>
      </w:r>
      <w:r w:rsidRPr="00443ABD">
        <w:rPr>
          <w:color w:val="000000"/>
        </w:rPr>
        <w:t>готовиться к промежуточному контролю (тестированию, контрольным работам, контрольным опросам), прорабатывая</w:t>
      </w:r>
      <w:r w:rsidRPr="0099562E">
        <w:t xml:space="preserve"> конспект лекций и рекоменду</w:t>
      </w:r>
      <w:r w:rsidRPr="0099562E">
        <w:t>е</w:t>
      </w:r>
      <w:r w:rsidRPr="0099562E">
        <w:t>мую литературу.</w:t>
      </w:r>
      <w:r w:rsidRPr="0099562E">
        <w:rPr>
          <w:b/>
          <w:bCs/>
        </w:rPr>
        <w:t xml:space="preserve"> </w:t>
      </w:r>
    </w:p>
    <w:p w:rsidR="00781A20" w:rsidRPr="0099562E" w:rsidRDefault="00781A20" w:rsidP="00781A20">
      <w:pPr>
        <w:ind w:firstLine="709"/>
        <w:jc w:val="both"/>
      </w:pPr>
      <w:r w:rsidRPr="0099562E">
        <w:rPr>
          <w:b/>
          <w:bCs/>
        </w:rPr>
        <w:t xml:space="preserve">Подготовка к промежуточной аттестации. </w:t>
      </w:r>
    </w:p>
    <w:p w:rsidR="00781A20" w:rsidRPr="0099562E" w:rsidRDefault="00781A20" w:rsidP="00781A20">
      <w:pPr>
        <w:ind w:firstLine="709"/>
        <w:jc w:val="both"/>
      </w:pPr>
      <w:r w:rsidRPr="0099562E">
        <w:t>При подготовке к промежуточной аттестации целесообразно:</w:t>
      </w:r>
    </w:p>
    <w:p w:rsidR="00781A20" w:rsidRPr="0099562E" w:rsidRDefault="00781A20" w:rsidP="0051332A">
      <w:pPr>
        <w:numPr>
          <w:ilvl w:val="0"/>
          <w:numId w:val="6"/>
        </w:numPr>
        <w:ind w:left="426" w:hanging="426"/>
        <w:jc w:val="both"/>
      </w:pPr>
      <w:r w:rsidRPr="0099562E">
        <w:t>внимательно изучить перечень вопросов и определить, в каких источниках находятся св</w:t>
      </w:r>
      <w:r w:rsidRPr="0099562E">
        <w:t>е</w:t>
      </w:r>
      <w:r w:rsidRPr="0099562E">
        <w:t>дения, необходимые для ответа на них;</w:t>
      </w:r>
    </w:p>
    <w:p w:rsidR="00781A20" w:rsidRPr="0099562E" w:rsidRDefault="00781A20" w:rsidP="0051332A">
      <w:pPr>
        <w:numPr>
          <w:ilvl w:val="0"/>
          <w:numId w:val="6"/>
        </w:numPr>
        <w:ind w:left="426" w:hanging="426"/>
        <w:jc w:val="both"/>
      </w:pPr>
      <w:r w:rsidRPr="0099562E">
        <w:t xml:space="preserve">составить краткие конспекты ответов (планы ответов). </w:t>
      </w:r>
    </w:p>
    <w:p w:rsidR="00781A20" w:rsidRDefault="00781A20" w:rsidP="00781A20">
      <w:pPr>
        <w:ind w:firstLine="360"/>
        <w:jc w:val="both"/>
      </w:pPr>
      <w:r w:rsidRPr="0099562E">
        <w:t>Дисциплина «</w:t>
      </w:r>
      <w:r>
        <w:t>Компьютерная графика</w:t>
      </w:r>
      <w:r w:rsidRPr="0099562E">
        <w:t xml:space="preserve">» рассчитана на изучение в </w:t>
      </w:r>
      <w:r>
        <w:t>один</w:t>
      </w:r>
      <w:r w:rsidRPr="0099562E">
        <w:t xml:space="preserve"> семестр</w:t>
      </w:r>
      <w:r>
        <w:t xml:space="preserve"> и заканчив</w:t>
      </w:r>
      <w:r>
        <w:t>а</w:t>
      </w:r>
      <w:r>
        <w:t>ется зачетом с оценкой -  3 семестр.</w:t>
      </w:r>
    </w:p>
    <w:p w:rsidR="00781A20" w:rsidRDefault="00781A20" w:rsidP="00781A20">
      <w:pPr>
        <w:ind w:firstLine="360"/>
        <w:jc w:val="both"/>
      </w:pPr>
    </w:p>
    <w:p w:rsidR="00781A20" w:rsidRDefault="00781A20" w:rsidP="00781A20">
      <w:pPr>
        <w:jc w:val="center"/>
        <w:rPr>
          <w:b/>
        </w:rPr>
      </w:pPr>
      <w:r w:rsidRPr="0099562E">
        <w:rPr>
          <w:b/>
        </w:rPr>
        <w:t>11.Перечень лицензионного и свободно распространяемого программного обеспечения, в том числе отечественного производства</w:t>
      </w:r>
    </w:p>
    <w:p w:rsidR="00781A20" w:rsidRPr="0099562E" w:rsidRDefault="00781A20" w:rsidP="00781A20">
      <w:pPr>
        <w:jc w:val="center"/>
        <w:rPr>
          <w:b/>
        </w:rPr>
      </w:pPr>
    </w:p>
    <w:p w:rsidR="00781A20" w:rsidRPr="0099562E" w:rsidRDefault="00781A20" w:rsidP="00781A20">
      <w:pPr>
        <w:tabs>
          <w:tab w:val="left" w:pos="1276"/>
        </w:tabs>
        <w:jc w:val="both"/>
        <w:rPr>
          <w:b/>
        </w:rPr>
      </w:pPr>
      <w:r w:rsidRPr="0099562E">
        <w:rPr>
          <w:b/>
        </w:rPr>
        <w:t xml:space="preserve">11.1 Лицензионное программное обеспечение </w:t>
      </w:r>
    </w:p>
    <w:p w:rsidR="00FD5665" w:rsidRPr="00FD5665" w:rsidRDefault="00FD5665" w:rsidP="00FD5665">
      <w:pPr>
        <w:ind w:firstLine="851"/>
        <w:jc w:val="both"/>
        <w:rPr>
          <w:lang w:val="en-US"/>
        </w:rPr>
      </w:pPr>
      <w:r w:rsidRPr="00FD5665">
        <w:rPr>
          <w:lang w:val="en-US"/>
        </w:rPr>
        <w:t xml:space="preserve">AutoDesk AutoCad 2012 Education Product Standalone </w:t>
      </w:r>
      <w:r w:rsidRPr="00FD5665">
        <w:t>б</w:t>
      </w:r>
      <w:r w:rsidRPr="00FD5665">
        <w:rPr>
          <w:lang w:val="en-US"/>
        </w:rPr>
        <w:t>/</w:t>
      </w:r>
      <w:r w:rsidRPr="00FD5665">
        <w:t>н</w:t>
      </w:r>
    </w:p>
    <w:p w:rsidR="00FD5665" w:rsidRPr="00FD5665" w:rsidRDefault="00FD5665" w:rsidP="00FD5665">
      <w:pPr>
        <w:pStyle w:val="a9"/>
        <w:spacing w:after="0"/>
        <w:ind w:left="0" w:firstLine="720"/>
        <w:rPr>
          <w:sz w:val="24"/>
          <w:szCs w:val="24"/>
        </w:rPr>
      </w:pPr>
      <w:r w:rsidRPr="00FD5665">
        <w:rPr>
          <w:b/>
          <w:sz w:val="24"/>
          <w:szCs w:val="24"/>
          <w:lang w:val="en-US"/>
        </w:rPr>
        <w:t xml:space="preserve">  </w:t>
      </w:r>
      <w:r w:rsidRPr="00FD5665">
        <w:rPr>
          <w:b/>
          <w:sz w:val="24"/>
          <w:szCs w:val="24"/>
        </w:rPr>
        <w:t xml:space="preserve">Антиплагиат.ВУЗ  5.0 Модуль поиска «Объединенная коллекция 2020» </w:t>
      </w:r>
      <w:r w:rsidRPr="00FD5665">
        <w:rPr>
          <w:sz w:val="24"/>
          <w:szCs w:val="24"/>
        </w:rPr>
        <w:t>лицензио</w:t>
      </w:r>
      <w:r w:rsidRPr="00FD5665">
        <w:rPr>
          <w:sz w:val="24"/>
          <w:szCs w:val="24"/>
        </w:rPr>
        <w:t>н</w:t>
      </w:r>
      <w:r w:rsidRPr="00FD5665">
        <w:rPr>
          <w:sz w:val="24"/>
          <w:szCs w:val="24"/>
        </w:rPr>
        <w:t>ный д</w:t>
      </w:r>
      <w:r w:rsidRPr="00FD5665">
        <w:rPr>
          <w:sz w:val="24"/>
          <w:szCs w:val="24"/>
        </w:rPr>
        <w:t>о</w:t>
      </w:r>
      <w:r w:rsidRPr="00FD5665">
        <w:rPr>
          <w:sz w:val="24"/>
          <w:szCs w:val="24"/>
        </w:rPr>
        <w:t xml:space="preserve">говор № 10023 от </w:t>
      </w:r>
      <w:bookmarkStart w:id="0" w:name="_GoBack"/>
      <w:bookmarkEnd w:id="0"/>
      <w:r w:rsidRPr="00FD5665">
        <w:rPr>
          <w:sz w:val="24"/>
          <w:szCs w:val="24"/>
        </w:rPr>
        <w:t>12.05.2025 г. сроком на 1 год</w:t>
      </w:r>
    </w:p>
    <w:p w:rsidR="00FD5665" w:rsidRPr="00FD5665" w:rsidRDefault="00FD5665" w:rsidP="00FD5665">
      <w:pPr>
        <w:ind w:firstLine="851"/>
        <w:jc w:val="both"/>
      </w:pPr>
      <w:r w:rsidRPr="00FD5665">
        <w:rPr>
          <w:lang w:val="en-US"/>
        </w:rPr>
        <w:t>Kaspersky</w:t>
      </w:r>
      <w:r w:rsidRPr="00FD5665">
        <w:t xml:space="preserve"> </w:t>
      </w:r>
      <w:r w:rsidRPr="00FD5665">
        <w:rPr>
          <w:lang w:val="en-US"/>
        </w:rPr>
        <w:t>Endpoint</w:t>
      </w:r>
      <w:r w:rsidRPr="00FD5665">
        <w:t xml:space="preserve"> </w:t>
      </w:r>
      <w:r w:rsidRPr="00FD5665">
        <w:rPr>
          <w:lang w:val="en-US"/>
        </w:rPr>
        <w:t>Security</w:t>
      </w:r>
      <w:r w:rsidRPr="00FD5665">
        <w:t xml:space="preserve"> для бизнеса - Стандартный </w:t>
      </w:r>
      <w:r w:rsidRPr="00FD5665">
        <w:rPr>
          <w:lang w:val="en-US"/>
        </w:rPr>
        <w:t>Russian</w:t>
      </w:r>
      <w:r w:rsidRPr="00FD5665">
        <w:t xml:space="preserve"> </w:t>
      </w:r>
      <w:r w:rsidRPr="00FD5665">
        <w:rPr>
          <w:lang w:val="en-US"/>
        </w:rPr>
        <w:t>Edition</w:t>
      </w:r>
      <w:r w:rsidRPr="00FD5665">
        <w:t xml:space="preserve"> № лицензии 26ЕС-241021-134643-810-2826, договор № 651/А от 18.10.2024 г. до 31.10.2025</w:t>
      </w:r>
    </w:p>
    <w:p w:rsidR="00FA1A25" w:rsidRDefault="00FA1A25" w:rsidP="00781A20">
      <w:pPr>
        <w:jc w:val="center"/>
      </w:pPr>
    </w:p>
    <w:p w:rsidR="00781A20" w:rsidRPr="00FA1A25" w:rsidRDefault="00781A20" w:rsidP="00781A20">
      <w:pPr>
        <w:jc w:val="center"/>
        <w:rPr>
          <w:b/>
        </w:rPr>
      </w:pPr>
      <w:r w:rsidRPr="00FA1A25">
        <w:rPr>
          <w:b/>
        </w:rPr>
        <w:t>11.2 Интернет-ресурсы свободного доступа</w:t>
      </w:r>
    </w:p>
    <w:p w:rsidR="00781A20" w:rsidRPr="00AD6461" w:rsidRDefault="00781A20" w:rsidP="00781A20">
      <w:pPr>
        <w:jc w:val="center"/>
      </w:pP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4"/>
        <w:gridCol w:w="3455"/>
      </w:tblGrid>
      <w:tr w:rsidR="00781A20" w:rsidRPr="003B6DED" w:rsidTr="00781A20">
        <w:trPr>
          <w:jc w:val="center"/>
        </w:trPr>
        <w:tc>
          <w:tcPr>
            <w:tcW w:w="3269" w:type="pct"/>
            <w:shd w:val="clear" w:color="auto" w:fill="auto"/>
          </w:tcPr>
          <w:p w:rsidR="00781A20" w:rsidRPr="003B6DED" w:rsidRDefault="00781A20" w:rsidP="00781A20">
            <w:pPr>
              <w:contextualSpacing/>
              <w:jc w:val="center"/>
              <w:rPr>
                <w:b/>
                <w:color w:val="0D0D0D"/>
              </w:rPr>
            </w:pPr>
            <w:r w:rsidRPr="003B6DED">
              <w:rPr>
                <w:b/>
                <w:color w:val="0D0D0D"/>
              </w:rPr>
              <w:t>Наименование ресурса сети «Интернет»</w:t>
            </w:r>
          </w:p>
        </w:tc>
        <w:tc>
          <w:tcPr>
            <w:tcW w:w="1731" w:type="pct"/>
            <w:shd w:val="clear" w:color="auto" w:fill="auto"/>
          </w:tcPr>
          <w:p w:rsidR="00781A20" w:rsidRPr="003B6DED" w:rsidRDefault="00781A20" w:rsidP="00781A20">
            <w:pPr>
              <w:contextualSpacing/>
              <w:jc w:val="center"/>
              <w:rPr>
                <w:b/>
                <w:color w:val="0D0D0D"/>
              </w:rPr>
            </w:pPr>
            <w:r w:rsidRPr="003B6DED">
              <w:rPr>
                <w:b/>
                <w:color w:val="0D0D0D"/>
              </w:rPr>
              <w:t>Электронный адрес ресурса</w:t>
            </w:r>
          </w:p>
        </w:tc>
      </w:tr>
      <w:tr w:rsidR="00781A20" w:rsidRPr="003B6DED" w:rsidTr="00781A20">
        <w:trPr>
          <w:jc w:val="center"/>
        </w:trPr>
        <w:tc>
          <w:tcPr>
            <w:tcW w:w="3269" w:type="pct"/>
            <w:shd w:val="clear" w:color="auto" w:fill="auto"/>
            <w:vAlign w:val="center"/>
          </w:tcPr>
          <w:p w:rsidR="00781A20" w:rsidRPr="003B6DED" w:rsidRDefault="00781A20" w:rsidP="00781A20">
            <w:pPr>
              <w:contextualSpacing/>
              <w:rPr>
                <w:color w:val="0D0D0D"/>
              </w:rPr>
            </w:pPr>
            <w:r w:rsidRPr="003B6DED">
              <w:rPr>
                <w:rStyle w:val="a4"/>
                <w:color w:val="0D0D0D"/>
                <w:lang w:val="en-US"/>
              </w:rPr>
              <w:t>«Российское образование» - федеральный портал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781A20" w:rsidRPr="003B6DED" w:rsidRDefault="00781A20" w:rsidP="00781A20">
            <w:pPr>
              <w:contextualSpacing/>
              <w:rPr>
                <w:color w:val="0D0D0D"/>
              </w:rPr>
            </w:pPr>
            <w:r w:rsidRPr="003B6DED">
              <w:rPr>
                <w:color w:val="0D0D0D"/>
              </w:rPr>
              <w:t>http://www.edu.ru/index.php</w:t>
            </w:r>
          </w:p>
        </w:tc>
      </w:tr>
      <w:tr w:rsidR="00781A20" w:rsidRPr="003B6DED" w:rsidTr="00781A20">
        <w:trPr>
          <w:jc w:val="center"/>
        </w:trPr>
        <w:tc>
          <w:tcPr>
            <w:tcW w:w="3269" w:type="pct"/>
            <w:shd w:val="clear" w:color="auto" w:fill="auto"/>
            <w:vAlign w:val="center"/>
          </w:tcPr>
          <w:p w:rsidR="00781A20" w:rsidRPr="003B6DED" w:rsidRDefault="00781A20" w:rsidP="00781A20">
            <w:pPr>
              <w:contextualSpacing/>
              <w:rPr>
                <w:color w:val="0D0D0D"/>
              </w:rPr>
            </w:pPr>
            <w:r w:rsidRPr="003B6DED">
              <w:rPr>
                <w:color w:val="0D0D0D"/>
              </w:rPr>
              <w:t>Информационная система "Единое окно доступа к образов</w:t>
            </w:r>
            <w:r w:rsidRPr="003B6DED">
              <w:rPr>
                <w:color w:val="0D0D0D"/>
              </w:rPr>
              <w:t>а</w:t>
            </w:r>
            <w:r w:rsidRPr="003B6DED">
              <w:rPr>
                <w:color w:val="0D0D0D"/>
              </w:rPr>
              <w:t>тельным ресурсам" 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781A20" w:rsidRPr="003B6DED" w:rsidRDefault="00781A20" w:rsidP="00781A20">
            <w:pPr>
              <w:contextualSpacing/>
              <w:rPr>
                <w:color w:val="0D0D0D"/>
              </w:rPr>
            </w:pPr>
            <w:r w:rsidRPr="003B6DED">
              <w:rPr>
                <w:color w:val="0D0D0D"/>
              </w:rPr>
              <w:t>http://window.edu.ru/</w:t>
            </w:r>
          </w:p>
        </w:tc>
      </w:tr>
      <w:tr w:rsidR="00781A20" w:rsidRPr="003B6DED" w:rsidTr="00781A20">
        <w:trPr>
          <w:jc w:val="center"/>
        </w:trPr>
        <w:tc>
          <w:tcPr>
            <w:tcW w:w="3269" w:type="pct"/>
            <w:shd w:val="clear" w:color="auto" w:fill="auto"/>
            <w:vAlign w:val="center"/>
          </w:tcPr>
          <w:p w:rsidR="00781A20" w:rsidRPr="003B6DED" w:rsidRDefault="00781A20" w:rsidP="00781A20">
            <w:pPr>
              <w:contextualSpacing/>
              <w:rPr>
                <w:color w:val="0D0D0D"/>
              </w:rPr>
            </w:pPr>
            <w:r>
              <w:rPr>
                <w:color w:val="0D0D0D"/>
              </w:rPr>
              <w:t>Электронный учебник по Инженерной графике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781A20" w:rsidRPr="003B6DED" w:rsidRDefault="00781A20" w:rsidP="00781A20">
            <w:pPr>
              <w:contextualSpacing/>
              <w:rPr>
                <w:color w:val="0D0D0D"/>
              </w:rPr>
            </w:pPr>
            <w:r w:rsidRPr="009E56C1">
              <w:rPr>
                <w:color w:val="0D0D0D"/>
              </w:rPr>
              <w:t>https://lektsia.com/6xc70d.html</w:t>
            </w:r>
          </w:p>
        </w:tc>
      </w:tr>
      <w:tr w:rsidR="00781A20" w:rsidRPr="003B6DED" w:rsidTr="00781A20">
        <w:trPr>
          <w:jc w:val="center"/>
        </w:trPr>
        <w:tc>
          <w:tcPr>
            <w:tcW w:w="3269" w:type="pct"/>
            <w:shd w:val="clear" w:color="auto" w:fill="auto"/>
            <w:vAlign w:val="center"/>
          </w:tcPr>
          <w:p w:rsidR="00781A20" w:rsidRPr="003B6DED" w:rsidRDefault="00781A20" w:rsidP="00781A20">
            <w:pPr>
              <w:contextualSpacing/>
              <w:rPr>
                <w:color w:val="0D0D0D"/>
              </w:rPr>
            </w:pPr>
            <w:r>
              <w:rPr>
                <w:color w:val="0D0D0D"/>
              </w:rPr>
              <w:t>Электронные книги по инженерной графике и черчению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781A20" w:rsidRPr="003B6DED" w:rsidRDefault="00781A20" w:rsidP="00781A20">
            <w:pPr>
              <w:contextualSpacing/>
              <w:rPr>
                <w:color w:val="0D0D0D"/>
              </w:rPr>
            </w:pPr>
            <w:r w:rsidRPr="00AF3455">
              <w:rPr>
                <w:color w:val="0D0D0D"/>
              </w:rPr>
              <w:t>http://4du.ru/books/knigi_po_inzhenernoy_grafike_i_chercheniyu/</w:t>
            </w:r>
          </w:p>
        </w:tc>
      </w:tr>
      <w:tr w:rsidR="00781A20" w:rsidRPr="003B6DED" w:rsidTr="00781A20">
        <w:trPr>
          <w:jc w:val="center"/>
        </w:trPr>
        <w:tc>
          <w:tcPr>
            <w:tcW w:w="3269" w:type="pct"/>
            <w:shd w:val="clear" w:color="auto" w:fill="auto"/>
            <w:vAlign w:val="center"/>
          </w:tcPr>
          <w:p w:rsidR="00781A20" w:rsidRPr="003B6DED" w:rsidRDefault="00781A20" w:rsidP="00781A20">
            <w:pPr>
              <w:rPr>
                <w:color w:val="0D0D0D"/>
              </w:rPr>
            </w:pPr>
            <w:r w:rsidRPr="003B6DED">
              <w:rPr>
                <w:color w:val="0D0D0D"/>
              </w:rPr>
              <w:t xml:space="preserve">Система «Антиплагиат» 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781A20" w:rsidRPr="003B6DED" w:rsidRDefault="00781A20" w:rsidP="00781A20">
            <w:pPr>
              <w:contextualSpacing/>
              <w:rPr>
                <w:color w:val="0D0D0D"/>
              </w:rPr>
            </w:pPr>
            <w:r w:rsidRPr="003B6DED">
              <w:rPr>
                <w:color w:val="0D0D0D"/>
                <w:lang w:val="en-US"/>
              </w:rPr>
              <w:t>www</w:t>
            </w:r>
            <w:r w:rsidRPr="003B6DED">
              <w:rPr>
                <w:color w:val="0D0D0D"/>
              </w:rPr>
              <w:t>.</w:t>
            </w:r>
            <w:r w:rsidRPr="003B6DED">
              <w:rPr>
                <w:color w:val="0D0D0D"/>
                <w:lang w:val="en-US"/>
              </w:rPr>
              <w:t>antipolagiat</w:t>
            </w:r>
            <w:r w:rsidRPr="003B6DED">
              <w:rPr>
                <w:color w:val="0D0D0D"/>
              </w:rPr>
              <w:t>.</w:t>
            </w:r>
            <w:r w:rsidRPr="003B6DED">
              <w:rPr>
                <w:color w:val="0D0D0D"/>
                <w:lang w:val="en-US"/>
              </w:rPr>
              <w:t>ru</w:t>
            </w:r>
          </w:p>
        </w:tc>
      </w:tr>
      <w:tr w:rsidR="00781A20" w:rsidRPr="003B6DED" w:rsidTr="00781A20">
        <w:trPr>
          <w:jc w:val="center"/>
        </w:trPr>
        <w:tc>
          <w:tcPr>
            <w:tcW w:w="3269" w:type="pct"/>
            <w:shd w:val="clear" w:color="auto" w:fill="auto"/>
            <w:vAlign w:val="center"/>
          </w:tcPr>
          <w:p w:rsidR="00781A20" w:rsidRPr="007261CC" w:rsidRDefault="00781A20" w:rsidP="00781A20">
            <w:pPr>
              <w:contextualSpacing/>
              <w:rPr>
                <w:color w:val="0D0D0D"/>
              </w:rPr>
            </w:pPr>
            <w:r w:rsidRPr="007261CC">
              <w:rPr>
                <w:color w:val="0D0D0D"/>
                <w:sz w:val="22"/>
              </w:rPr>
              <w:t>Полный курс по 2</w:t>
            </w:r>
            <w:r w:rsidRPr="007261CC">
              <w:rPr>
                <w:color w:val="0D0D0D"/>
                <w:sz w:val="22"/>
                <w:lang w:val="en-US"/>
              </w:rPr>
              <w:t>D</w:t>
            </w:r>
            <w:r w:rsidRPr="007261CC">
              <w:rPr>
                <w:color w:val="0D0D0D"/>
                <w:sz w:val="22"/>
              </w:rPr>
              <w:t xml:space="preserve"> проектированию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781A20" w:rsidRPr="007261CC" w:rsidRDefault="00781A20" w:rsidP="00781A20">
            <w:pPr>
              <w:contextualSpacing/>
              <w:rPr>
                <w:color w:val="0D0D0D"/>
              </w:rPr>
            </w:pPr>
            <w:r w:rsidRPr="007261CC">
              <w:rPr>
                <w:color w:val="0D0D0D"/>
                <w:sz w:val="22"/>
                <w:lang w:val="en-US"/>
              </w:rPr>
              <w:t>http</w:t>
            </w:r>
            <w:r w:rsidRPr="007261CC">
              <w:rPr>
                <w:color w:val="0D0D0D"/>
                <w:sz w:val="22"/>
              </w:rPr>
              <w:t>://</w:t>
            </w:r>
            <w:r w:rsidRPr="007261CC">
              <w:rPr>
                <w:color w:val="0D0D0D"/>
                <w:sz w:val="22"/>
                <w:lang w:val="en-US"/>
              </w:rPr>
              <w:t>kurs</w:t>
            </w:r>
            <w:r w:rsidRPr="007261CC">
              <w:rPr>
                <w:color w:val="0D0D0D"/>
                <w:sz w:val="22"/>
              </w:rPr>
              <w:t>.</w:t>
            </w:r>
            <w:r w:rsidRPr="007261CC">
              <w:rPr>
                <w:color w:val="0D0D0D"/>
                <w:sz w:val="22"/>
                <w:lang w:val="en-US"/>
              </w:rPr>
              <w:t>autocad</w:t>
            </w:r>
            <w:r w:rsidRPr="007261CC">
              <w:rPr>
                <w:color w:val="0D0D0D"/>
                <w:sz w:val="22"/>
              </w:rPr>
              <w:t>-</w:t>
            </w:r>
            <w:r w:rsidRPr="007261CC">
              <w:rPr>
                <w:color w:val="0D0D0D"/>
                <w:sz w:val="22"/>
                <w:lang w:val="en-US"/>
              </w:rPr>
              <w:t>specialist</w:t>
            </w:r>
            <w:r w:rsidRPr="007261CC">
              <w:rPr>
                <w:color w:val="0D0D0D"/>
                <w:sz w:val="22"/>
              </w:rPr>
              <w:t>.</w:t>
            </w:r>
            <w:r w:rsidRPr="007261CC">
              <w:rPr>
                <w:color w:val="0D0D0D"/>
                <w:sz w:val="22"/>
                <w:lang w:val="en-US"/>
              </w:rPr>
              <w:t>ru</w:t>
            </w:r>
            <w:r w:rsidRPr="007261CC">
              <w:rPr>
                <w:color w:val="0D0D0D"/>
                <w:sz w:val="22"/>
              </w:rPr>
              <w:t>/</w:t>
            </w:r>
          </w:p>
        </w:tc>
      </w:tr>
      <w:tr w:rsidR="00781A20" w:rsidRPr="003B6DED" w:rsidTr="00781A20">
        <w:trPr>
          <w:jc w:val="center"/>
        </w:trPr>
        <w:tc>
          <w:tcPr>
            <w:tcW w:w="3269" w:type="pct"/>
            <w:shd w:val="clear" w:color="auto" w:fill="auto"/>
          </w:tcPr>
          <w:p w:rsidR="00781A20" w:rsidRPr="00FD41E0" w:rsidRDefault="00781A20" w:rsidP="00781A20">
            <w:pPr>
              <w:contextualSpacing/>
              <w:rPr>
                <w:color w:val="0D0D0D"/>
              </w:rPr>
            </w:pPr>
            <w:r w:rsidRPr="00FD41E0">
              <w:rPr>
                <w:rStyle w:val="lescol1"/>
                <w:sz w:val="22"/>
              </w:rPr>
              <w:t>Видеокурс "Быстрый Старт в КОМПАС-3D"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781A20" w:rsidRPr="007261CC" w:rsidRDefault="009922F5" w:rsidP="00781A20">
            <w:pPr>
              <w:rPr>
                <w:color w:val="0D0D0D"/>
              </w:rPr>
            </w:pPr>
            <w:hyperlink r:id="rId27" w:tgtFrame="_blank" w:history="1">
              <w:r w:rsidR="00781A20" w:rsidRPr="00FD41E0">
                <w:rPr>
                  <w:rStyle w:val="a4"/>
                  <w:sz w:val="22"/>
                </w:rPr>
                <w:t>http://kompas3d.su/start.html</w:t>
              </w:r>
            </w:hyperlink>
          </w:p>
        </w:tc>
      </w:tr>
      <w:tr w:rsidR="00781A20" w:rsidRPr="003B6DED" w:rsidTr="00781A20">
        <w:trPr>
          <w:jc w:val="center"/>
        </w:trPr>
        <w:tc>
          <w:tcPr>
            <w:tcW w:w="3269" w:type="pct"/>
            <w:shd w:val="clear" w:color="auto" w:fill="auto"/>
          </w:tcPr>
          <w:p w:rsidR="00781A20" w:rsidRPr="007261CC" w:rsidRDefault="00781A20" w:rsidP="00781A20">
            <w:pPr>
              <w:contextualSpacing/>
              <w:rPr>
                <w:color w:val="0D0D0D"/>
              </w:rPr>
            </w:pPr>
            <w:r w:rsidRPr="00880B76">
              <w:rPr>
                <w:rStyle w:val="lescol1"/>
                <w:sz w:val="22"/>
              </w:rPr>
              <w:t>Видеокурс "Библиотеки в КОМПАС-3D"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781A20" w:rsidRPr="007261CC" w:rsidRDefault="009922F5" w:rsidP="00781A20">
            <w:pPr>
              <w:rPr>
                <w:color w:val="0D0D0D"/>
              </w:rPr>
            </w:pPr>
            <w:hyperlink r:id="rId28" w:tgtFrame="_blank" w:history="1">
              <w:r w:rsidR="00781A20" w:rsidRPr="00880B76">
                <w:rPr>
                  <w:rStyle w:val="a4"/>
                  <w:sz w:val="22"/>
                </w:rPr>
                <w:t>http://kompas3d.su/libs.html</w:t>
              </w:r>
            </w:hyperlink>
          </w:p>
        </w:tc>
      </w:tr>
      <w:tr w:rsidR="00781A20" w:rsidRPr="003B6DED" w:rsidTr="00781A20">
        <w:trPr>
          <w:jc w:val="center"/>
        </w:trPr>
        <w:tc>
          <w:tcPr>
            <w:tcW w:w="3269" w:type="pct"/>
            <w:shd w:val="clear" w:color="auto" w:fill="auto"/>
          </w:tcPr>
          <w:p w:rsidR="00781A20" w:rsidRPr="00880B76" w:rsidRDefault="00781A20" w:rsidP="00781A20">
            <w:pPr>
              <w:contextualSpacing/>
              <w:rPr>
                <w:rStyle w:val="lescol1"/>
              </w:rPr>
            </w:pPr>
            <w:r w:rsidRPr="00336EE7">
              <w:rPr>
                <w:rStyle w:val="lescol1"/>
                <w:sz w:val="22"/>
              </w:rPr>
              <w:t>Видеокурс "Поверхностное моделирование в КОМПАС-3D"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781A20" w:rsidRPr="00880B76" w:rsidRDefault="009922F5" w:rsidP="00781A20">
            <w:hyperlink r:id="rId29" w:tgtFrame="_blank" w:history="1">
              <w:r w:rsidR="00781A20" w:rsidRPr="00336EE7">
                <w:rPr>
                  <w:rStyle w:val="a4"/>
                  <w:sz w:val="22"/>
                </w:rPr>
                <w:t>http://kompas3d.su/povmod.html</w:t>
              </w:r>
            </w:hyperlink>
          </w:p>
        </w:tc>
      </w:tr>
    </w:tbl>
    <w:p w:rsidR="00781A20" w:rsidRPr="009A5723" w:rsidRDefault="00781A20" w:rsidP="00781A20">
      <w:pPr>
        <w:pStyle w:val="af3"/>
        <w:spacing w:after="0"/>
        <w:ind w:left="567"/>
        <w:jc w:val="center"/>
        <w:rPr>
          <w:b/>
          <w:sz w:val="24"/>
          <w:szCs w:val="24"/>
        </w:rPr>
      </w:pPr>
    </w:p>
    <w:p w:rsidR="00781A20" w:rsidRPr="009A5723" w:rsidRDefault="00781A20" w:rsidP="00781A20">
      <w:pPr>
        <w:pStyle w:val="af3"/>
        <w:spacing w:after="0"/>
        <w:ind w:left="567"/>
        <w:jc w:val="center"/>
        <w:rPr>
          <w:b/>
          <w:sz w:val="24"/>
          <w:szCs w:val="24"/>
        </w:rPr>
      </w:pPr>
      <w:r w:rsidRPr="009A5723">
        <w:rPr>
          <w:b/>
          <w:sz w:val="24"/>
          <w:szCs w:val="24"/>
        </w:rPr>
        <w:t>12.Описание материально-технической базы, необходимой для осуществления обр</w:t>
      </w:r>
      <w:r w:rsidRPr="009A5723">
        <w:rPr>
          <w:b/>
          <w:sz w:val="24"/>
          <w:szCs w:val="24"/>
        </w:rPr>
        <w:t>а</w:t>
      </w:r>
      <w:r w:rsidRPr="009A5723">
        <w:rPr>
          <w:b/>
          <w:sz w:val="24"/>
          <w:szCs w:val="24"/>
        </w:rPr>
        <w:t>зовательного процесса по дисциплине</w:t>
      </w:r>
    </w:p>
    <w:p w:rsidR="00781A20" w:rsidRPr="009A5723" w:rsidRDefault="00781A20" w:rsidP="00781A20">
      <w:pPr>
        <w:pStyle w:val="af3"/>
        <w:spacing w:after="0"/>
        <w:ind w:left="567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1983"/>
        <w:gridCol w:w="3280"/>
        <w:gridCol w:w="3648"/>
      </w:tblGrid>
      <w:tr w:rsidR="00781A20" w:rsidRPr="009A5723" w:rsidTr="00781A20">
        <w:tc>
          <w:tcPr>
            <w:tcW w:w="660" w:type="dxa"/>
          </w:tcPr>
          <w:p w:rsidR="00781A20" w:rsidRPr="00F25398" w:rsidRDefault="00781A20" w:rsidP="00781A20">
            <w:pPr>
              <w:jc w:val="center"/>
              <w:rPr>
                <w:b/>
              </w:rPr>
            </w:pPr>
            <w:r w:rsidRPr="00F25398">
              <w:rPr>
                <w:b/>
                <w:sz w:val="22"/>
                <w:szCs w:val="22"/>
              </w:rPr>
              <w:t>№</w:t>
            </w:r>
          </w:p>
          <w:p w:rsidR="00781A20" w:rsidRPr="00F25398" w:rsidRDefault="00781A20" w:rsidP="00781A20">
            <w:pPr>
              <w:jc w:val="center"/>
              <w:rPr>
                <w:b/>
              </w:rPr>
            </w:pPr>
            <w:r w:rsidRPr="00F25398">
              <w:rPr>
                <w:b/>
                <w:sz w:val="22"/>
                <w:szCs w:val="22"/>
              </w:rPr>
              <w:t>п./п.</w:t>
            </w:r>
          </w:p>
        </w:tc>
        <w:tc>
          <w:tcPr>
            <w:tcW w:w="1983" w:type="dxa"/>
          </w:tcPr>
          <w:p w:rsidR="00781A20" w:rsidRPr="00F25398" w:rsidRDefault="00781A20" w:rsidP="00781A20">
            <w:pPr>
              <w:jc w:val="center"/>
              <w:rPr>
                <w:b/>
              </w:rPr>
            </w:pPr>
            <w:r w:rsidRPr="00F25398">
              <w:rPr>
                <w:b/>
                <w:sz w:val="22"/>
                <w:szCs w:val="22"/>
              </w:rPr>
              <w:t>Вид учебной</w:t>
            </w:r>
          </w:p>
          <w:p w:rsidR="00781A20" w:rsidRPr="00F25398" w:rsidRDefault="00781A20" w:rsidP="00781A20">
            <w:pPr>
              <w:jc w:val="center"/>
              <w:rPr>
                <w:b/>
              </w:rPr>
            </w:pPr>
            <w:r w:rsidRPr="00F25398">
              <w:rPr>
                <w:b/>
                <w:sz w:val="22"/>
                <w:szCs w:val="22"/>
              </w:rPr>
              <w:t>работы</w:t>
            </w:r>
          </w:p>
        </w:tc>
        <w:tc>
          <w:tcPr>
            <w:tcW w:w="3280" w:type="dxa"/>
          </w:tcPr>
          <w:p w:rsidR="00781A20" w:rsidRPr="00F25398" w:rsidRDefault="00781A20" w:rsidP="00781A20">
            <w:pPr>
              <w:jc w:val="center"/>
              <w:rPr>
                <w:b/>
              </w:rPr>
            </w:pPr>
            <w:r w:rsidRPr="00F25398">
              <w:rPr>
                <w:b/>
                <w:sz w:val="22"/>
                <w:szCs w:val="22"/>
              </w:rPr>
              <w:t>Наименование оборудова</w:t>
            </w:r>
            <w:r w:rsidRPr="00F25398">
              <w:rPr>
                <w:b/>
                <w:sz w:val="22"/>
                <w:szCs w:val="22"/>
              </w:rPr>
              <w:t>н</w:t>
            </w:r>
            <w:r w:rsidRPr="00F25398">
              <w:rPr>
                <w:b/>
                <w:sz w:val="22"/>
                <w:szCs w:val="22"/>
              </w:rPr>
              <w:t>ных учебных кабинетов, л</w:t>
            </w:r>
            <w:r w:rsidRPr="00F25398">
              <w:rPr>
                <w:b/>
                <w:sz w:val="22"/>
                <w:szCs w:val="22"/>
              </w:rPr>
              <w:t>а</w:t>
            </w:r>
            <w:r w:rsidRPr="00F25398">
              <w:rPr>
                <w:b/>
                <w:sz w:val="22"/>
                <w:szCs w:val="22"/>
              </w:rPr>
              <w:t>бораторий</w:t>
            </w:r>
          </w:p>
        </w:tc>
        <w:tc>
          <w:tcPr>
            <w:tcW w:w="3648" w:type="dxa"/>
          </w:tcPr>
          <w:p w:rsidR="00781A20" w:rsidRPr="00F25398" w:rsidRDefault="00781A20" w:rsidP="00781A20">
            <w:pPr>
              <w:jc w:val="center"/>
              <w:rPr>
                <w:b/>
              </w:rPr>
            </w:pPr>
            <w:r w:rsidRPr="00F25398">
              <w:rPr>
                <w:b/>
                <w:sz w:val="22"/>
                <w:szCs w:val="22"/>
              </w:rPr>
              <w:t>Перечень оборудования и техн</w:t>
            </w:r>
            <w:r w:rsidRPr="00F25398">
              <w:rPr>
                <w:b/>
                <w:sz w:val="22"/>
                <w:szCs w:val="22"/>
              </w:rPr>
              <w:t>и</w:t>
            </w:r>
            <w:r w:rsidRPr="00F25398">
              <w:rPr>
                <w:b/>
                <w:sz w:val="22"/>
                <w:szCs w:val="22"/>
              </w:rPr>
              <w:t>ческих средств обучения</w:t>
            </w:r>
          </w:p>
        </w:tc>
      </w:tr>
      <w:tr w:rsidR="00781A20" w:rsidRPr="009A5723" w:rsidTr="00781A20">
        <w:trPr>
          <w:trHeight w:val="878"/>
        </w:trPr>
        <w:tc>
          <w:tcPr>
            <w:tcW w:w="660" w:type="dxa"/>
          </w:tcPr>
          <w:p w:rsidR="00781A20" w:rsidRPr="00F25398" w:rsidRDefault="00781A20" w:rsidP="00781A20">
            <w:pPr>
              <w:rPr>
                <w:lang w:val="en-US"/>
              </w:rPr>
            </w:pPr>
            <w:r w:rsidRPr="00F25398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1983" w:type="dxa"/>
          </w:tcPr>
          <w:p w:rsidR="00781A20" w:rsidRPr="00F25398" w:rsidRDefault="00781A20" w:rsidP="00781A20">
            <w:r w:rsidRPr="00F25398">
              <w:rPr>
                <w:sz w:val="22"/>
                <w:szCs w:val="22"/>
              </w:rPr>
              <w:t>Лекционные</w:t>
            </w:r>
          </w:p>
          <w:p w:rsidR="00781A20" w:rsidRPr="00F25398" w:rsidRDefault="00781A20" w:rsidP="00781A20">
            <w:r w:rsidRPr="00F25398">
              <w:rPr>
                <w:sz w:val="22"/>
                <w:szCs w:val="22"/>
              </w:rPr>
              <w:t>занятия</w:t>
            </w:r>
          </w:p>
        </w:tc>
        <w:tc>
          <w:tcPr>
            <w:tcW w:w="3280" w:type="dxa"/>
          </w:tcPr>
          <w:p w:rsidR="00781A20" w:rsidRPr="00F25398" w:rsidRDefault="00781A20" w:rsidP="00781A20">
            <w:r w:rsidRPr="00F25398">
              <w:rPr>
                <w:sz w:val="22"/>
                <w:szCs w:val="22"/>
              </w:rPr>
              <w:t>Аудитории (№№</w:t>
            </w:r>
            <w:r w:rsidR="004173A6" w:rsidRPr="00F25398">
              <w:rPr>
                <w:sz w:val="22"/>
                <w:szCs w:val="22"/>
              </w:rPr>
              <w:t xml:space="preserve"> 502</w:t>
            </w:r>
            <w:r w:rsidRPr="00F25398">
              <w:rPr>
                <w:sz w:val="22"/>
                <w:szCs w:val="22"/>
              </w:rPr>
              <w:t>, 410) для проведения занятий лекционн</w:t>
            </w:r>
            <w:r w:rsidRPr="00F25398">
              <w:rPr>
                <w:sz w:val="22"/>
                <w:szCs w:val="22"/>
              </w:rPr>
              <w:t>о</w:t>
            </w:r>
            <w:r w:rsidRPr="00F25398">
              <w:rPr>
                <w:sz w:val="22"/>
                <w:szCs w:val="22"/>
              </w:rPr>
              <w:t>го типа в соответствии с пере</w:t>
            </w:r>
            <w:r w:rsidRPr="00F25398">
              <w:rPr>
                <w:sz w:val="22"/>
                <w:szCs w:val="22"/>
              </w:rPr>
              <w:t>ч</w:t>
            </w:r>
            <w:r w:rsidRPr="00F25398">
              <w:rPr>
                <w:sz w:val="22"/>
                <w:szCs w:val="22"/>
              </w:rPr>
              <w:t>нем аудиторного фонда</w:t>
            </w:r>
          </w:p>
        </w:tc>
        <w:tc>
          <w:tcPr>
            <w:tcW w:w="3648" w:type="dxa"/>
          </w:tcPr>
          <w:p w:rsidR="00781A20" w:rsidRPr="00F25398" w:rsidRDefault="00781A20" w:rsidP="00781A20">
            <w:r w:rsidRPr="00F25398">
              <w:rPr>
                <w:sz w:val="22"/>
                <w:szCs w:val="22"/>
              </w:rPr>
              <w:t>Доска аудиторная, специализир</w:t>
            </w:r>
            <w:r w:rsidRPr="00F25398">
              <w:rPr>
                <w:sz w:val="22"/>
                <w:szCs w:val="22"/>
              </w:rPr>
              <w:t>о</w:t>
            </w:r>
            <w:r w:rsidRPr="00F25398">
              <w:rPr>
                <w:sz w:val="22"/>
                <w:szCs w:val="22"/>
              </w:rPr>
              <w:t>ванная мебель, экран настенный, проектор, компьютер</w:t>
            </w:r>
          </w:p>
        </w:tc>
      </w:tr>
      <w:tr w:rsidR="00781A20" w:rsidRPr="009A5723" w:rsidTr="00781A20">
        <w:trPr>
          <w:trHeight w:val="985"/>
        </w:trPr>
        <w:tc>
          <w:tcPr>
            <w:tcW w:w="660" w:type="dxa"/>
          </w:tcPr>
          <w:p w:rsidR="00781A20" w:rsidRPr="00F25398" w:rsidRDefault="00781A20" w:rsidP="00781A20">
            <w:r w:rsidRPr="00F25398">
              <w:rPr>
                <w:sz w:val="22"/>
                <w:szCs w:val="22"/>
              </w:rPr>
              <w:t>2.</w:t>
            </w:r>
          </w:p>
        </w:tc>
        <w:tc>
          <w:tcPr>
            <w:tcW w:w="1983" w:type="dxa"/>
          </w:tcPr>
          <w:p w:rsidR="00781A20" w:rsidRPr="00F25398" w:rsidRDefault="00781A20" w:rsidP="00781A20">
            <w:r w:rsidRPr="00F25398">
              <w:rPr>
                <w:sz w:val="22"/>
                <w:szCs w:val="22"/>
              </w:rPr>
              <w:t xml:space="preserve">Лабораторный </w:t>
            </w:r>
            <w:r w:rsidR="00F25398" w:rsidRPr="00F25398">
              <w:rPr>
                <w:sz w:val="22"/>
                <w:szCs w:val="22"/>
              </w:rPr>
              <w:t xml:space="preserve"> </w:t>
            </w:r>
            <w:r w:rsidRPr="00F25398">
              <w:rPr>
                <w:sz w:val="22"/>
                <w:szCs w:val="22"/>
              </w:rPr>
              <w:t>практикум</w:t>
            </w:r>
            <w:r w:rsidR="00F25398" w:rsidRPr="00F25398">
              <w:rPr>
                <w:sz w:val="22"/>
                <w:szCs w:val="22"/>
              </w:rPr>
              <w:t xml:space="preserve"> и пра</w:t>
            </w:r>
            <w:r w:rsidR="00F25398" w:rsidRPr="00F25398">
              <w:rPr>
                <w:sz w:val="22"/>
                <w:szCs w:val="22"/>
              </w:rPr>
              <w:t>к</w:t>
            </w:r>
            <w:r w:rsidR="00F25398" w:rsidRPr="00F25398">
              <w:rPr>
                <w:sz w:val="22"/>
                <w:szCs w:val="22"/>
              </w:rPr>
              <w:t>тические занятия</w:t>
            </w:r>
          </w:p>
        </w:tc>
        <w:tc>
          <w:tcPr>
            <w:tcW w:w="3280" w:type="dxa"/>
          </w:tcPr>
          <w:p w:rsidR="00781A20" w:rsidRPr="00F25398" w:rsidRDefault="00781A20" w:rsidP="00781A20">
            <w:r w:rsidRPr="00F25398">
              <w:rPr>
                <w:sz w:val="22"/>
                <w:szCs w:val="22"/>
              </w:rPr>
              <w:t>Аудитория для проведения л</w:t>
            </w:r>
            <w:r w:rsidRPr="00F25398">
              <w:rPr>
                <w:sz w:val="22"/>
                <w:szCs w:val="22"/>
              </w:rPr>
              <w:t>а</w:t>
            </w:r>
            <w:r w:rsidRPr="00F25398">
              <w:rPr>
                <w:sz w:val="22"/>
                <w:szCs w:val="22"/>
              </w:rPr>
              <w:t>бораторных</w:t>
            </w:r>
            <w:r w:rsidR="00F25398" w:rsidRPr="00F25398">
              <w:rPr>
                <w:sz w:val="22"/>
                <w:szCs w:val="22"/>
              </w:rPr>
              <w:t xml:space="preserve"> и практических</w:t>
            </w:r>
            <w:r w:rsidRPr="00F25398">
              <w:rPr>
                <w:sz w:val="22"/>
                <w:szCs w:val="22"/>
              </w:rPr>
              <w:t xml:space="preserve"> з</w:t>
            </w:r>
            <w:r w:rsidRPr="00F25398">
              <w:rPr>
                <w:sz w:val="22"/>
                <w:szCs w:val="22"/>
              </w:rPr>
              <w:t>а</w:t>
            </w:r>
            <w:r w:rsidRPr="00F25398">
              <w:rPr>
                <w:sz w:val="22"/>
                <w:szCs w:val="22"/>
              </w:rPr>
              <w:t>нятий в соответствии с пере</w:t>
            </w:r>
            <w:r w:rsidRPr="00F25398">
              <w:rPr>
                <w:sz w:val="22"/>
                <w:szCs w:val="22"/>
              </w:rPr>
              <w:t>ч</w:t>
            </w:r>
            <w:r w:rsidRPr="00F25398">
              <w:rPr>
                <w:sz w:val="22"/>
                <w:szCs w:val="22"/>
              </w:rPr>
              <w:t xml:space="preserve">нем аудиторного фонда </w:t>
            </w:r>
            <w:r w:rsidRPr="00F25398">
              <w:rPr>
                <w:iCs/>
                <w:sz w:val="22"/>
                <w:szCs w:val="22"/>
              </w:rPr>
              <w:t>комп</w:t>
            </w:r>
            <w:r w:rsidRPr="00F25398">
              <w:rPr>
                <w:iCs/>
                <w:sz w:val="22"/>
                <w:szCs w:val="22"/>
              </w:rPr>
              <w:t>ь</w:t>
            </w:r>
            <w:r w:rsidRPr="00F25398">
              <w:rPr>
                <w:iCs/>
                <w:sz w:val="22"/>
                <w:szCs w:val="22"/>
              </w:rPr>
              <w:lastRenderedPageBreak/>
              <w:t>ютерный зал (</w:t>
            </w:r>
            <w:r w:rsidR="004173A6" w:rsidRPr="00F25398">
              <w:rPr>
                <w:iCs/>
                <w:sz w:val="22"/>
                <w:szCs w:val="22"/>
              </w:rPr>
              <w:t xml:space="preserve">502, </w:t>
            </w:r>
            <w:r w:rsidRPr="00F25398">
              <w:rPr>
                <w:iCs/>
                <w:sz w:val="22"/>
                <w:szCs w:val="22"/>
              </w:rPr>
              <w:t>410), осн</w:t>
            </w:r>
            <w:r w:rsidRPr="00F25398">
              <w:rPr>
                <w:iCs/>
                <w:sz w:val="22"/>
                <w:szCs w:val="22"/>
              </w:rPr>
              <w:t>а</w:t>
            </w:r>
            <w:r w:rsidRPr="00F25398">
              <w:rPr>
                <w:iCs/>
                <w:sz w:val="22"/>
                <w:szCs w:val="22"/>
              </w:rPr>
              <w:t>щённый необходимым компь</w:t>
            </w:r>
            <w:r w:rsidRPr="00F25398">
              <w:rPr>
                <w:iCs/>
                <w:sz w:val="22"/>
                <w:szCs w:val="22"/>
              </w:rPr>
              <w:t>ю</w:t>
            </w:r>
            <w:r w:rsidRPr="00F25398">
              <w:rPr>
                <w:iCs/>
                <w:sz w:val="22"/>
                <w:szCs w:val="22"/>
              </w:rPr>
              <w:t>терным оборудованием и пр</w:t>
            </w:r>
            <w:r w:rsidRPr="00F25398">
              <w:rPr>
                <w:iCs/>
                <w:sz w:val="22"/>
                <w:szCs w:val="22"/>
              </w:rPr>
              <w:t>о</w:t>
            </w:r>
            <w:r w:rsidRPr="00F25398">
              <w:rPr>
                <w:iCs/>
                <w:sz w:val="22"/>
                <w:szCs w:val="22"/>
              </w:rPr>
              <w:t>граммным обеспечением КОМПАС 3</w:t>
            </w:r>
            <w:r w:rsidRPr="00F25398">
              <w:rPr>
                <w:iCs/>
                <w:sz w:val="22"/>
                <w:szCs w:val="22"/>
                <w:lang w:val="en-US"/>
              </w:rPr>
              <w:t>D</w:t>
            </w:r>
            <w:r w:rsidRPr="00F25398">
              <w:rPr>
                <w:iCs/>
                <w:sz w:val="22"/>
                <w:szCs w:val="22"/>
              </w:rPr>
              <w:t xml:space="preserve"> </w:t>
            </w:r>
            <w:r w:rsidRPr="00F25398">
              <w:rPr>
                <w:iCs/>
                <w:sz w:val="22"/>
                <w:szCs w:val="22"/>
                <w:lang w:val="en-US"/>
              </w:rPr>
              <w:t>V</w:t>
            </w:r>
            <w:r w:rsidRPr="00F25398">
              <w:rPr>
                <w:iCs/>
                <w:sz w:val="22"/>
                <w:szCs w:val="22"/>
              </w:rPr>
              <w:t xml:space="preserve">16 и </w:t>
            </w:r>
            <w:r w:rsidRPr="00F25398">
              <w:rPr>
                <w:iCs/>
                <w:sz w:val="22"/>
                <w:szCs w:val="22"/>
                <w:lang w:val="en-US"/>
              </w:rPr>
              <w:t>AutoCAD</w:t>
            </w:r>
            <w:r w:rsidRPr="00F25398">
              <w:rPr>
                <w:iCs/>
                <w:sz w:val="22"/>
                <w:szCs w:val="22"/>
              </w:rPr>
              <w:t xml:space="preserve"> 2014, интернетом</w:t>
            </w:r>
          </w:p>
        </w:tc>
        <w:tc>
          <w:tcPr>
            <w:tcW w:w="3648" w:type="dxa"/>
          </w:tcPr>
          <w:p w:rsidR="00781A20" w:rsidRPr="00F25398" w:rsidRDefault="00781A20" w:rsidP="00781A20">
            <w:r w:rsidRPr="00F25398">
              <w:rPr>
                <w:sz w:val="22"/>
                <w:szCs w:val="22"/>
              </w:rPr>
              <w:lastRenderedPageBreak/>
              <w:t>Доска аудиторная, специализир</w:t>
            </w:r>
            <w:r w:rsidRPr="00F25398">
              <w:rPr>
                <w:sz w:val="22"/>
                <w:szCs w:val="22"/>
              </w:rPr>
              <w:t>о</w:t>
            </w:r>
            <w:r w:rsidRPr="00F25398">
              <w:rPr>
                <w:sz w:val="22"/>
                <w:szCs w:val="22"/>
              </w:rPr>
              <w:t>ванная мебель, лабораторное об</w:t>
            </w:r>
            <w:r w:rsidRPr="00F25398">
              <w:rPr>
                <w:sz w:val="22"/>
                <w:szCs w:val="22"/>
              </w:rPr>
              <w:t>о</w:t>
            </w:r>
            <w:r w:rsidRPr="00F25398">
              <w:rPr>
                <w:sz w:val="22"/>
                <w:szCs w:val="22"/>
              </w:rPr>
              <w:t>рудование (плакаты, макеты, че</w:t>
            </w:r>
            <w:r w:rsidRPr="00F25398">
              <w:rPr>
                <w:sz w:val="22"/>
                <w:szCs w:val="22"/>
              </w:rPr>
              <w:t>р</w:t>
            </w:r>
            <w:r w:rsidRPr="00F25398">
              <w:rPr>
                <w:sz w:val="22"/>
                <w:szCs w:val="22"/>
              </w:rPr>
              <w:t>тежные инструменты)</w:t>
            </w:r>
          </w:p>
        </w:tc>
      </w:tr>
      <w:tr w:rsidR="00781A20" w:rsidRPr="009A5723" w:rsidTr="00781A20">
        <w:trPr>
          <w:trHeight w:val="1123"/>
        </w:trPr>
        <w:tc>
          <w:tcPr>
            <w:tcW w:w="660" w:type="dxa"/>
          </w:tcPr>
          <w:p w:rsidR="00781A20" w:rsidRPr="00F25398" w:rsidRDefault="00781A20" w:rsidP="00781A20">
            <w:r w:rsidRPr="00F25398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983" w:type="dxa"/>
          </w:tcPr>
          <w:p w:rsidR="00781A20" w:rsidRPr="00F25398" w:rsidRDefault="00781A20" w:rsidP="00781A20">
            <w:r w:rsidRPr="00F25398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3280" w:type="dxa"/>
          </w:tcPr>
          <w:p w:rsidR="00781A20" w:rsidRPr="00F25398" w:rsidRDefault="00781A20" w:rsidP="00781A20">
            <w:r w:rsidRPr="00F25398">
              <w:rPr>
                <w:sz w:val="22"/>
                <w:szCs w:val="22"/>
              </w:rPr>
              <w:t>Учебная аудитория  для орган</w:t>
            </w:r>
            <w:r w:rsidRPr="00F25398">
              <w:rPr>
                <w:sz w:val="22"/>
                <w:szCs w:val="22"/>
              </w:rPr>
              <w:t>и</w:t>
            </w:r>
            <w:r w:rsidRPr="00F25398">
              <w:rPr>
                <w:sz w:val="22"/>
                <w:szCs w:val="22"/>
              </w:rPr>
              <w:t>зации самостоятельной работы обучающихся; читальный зал научной библиотеки</w:t>
            </w:r>
          </w:p>
        </w:tc>
        <w:tc>
          <w:tcPr>
            <w:tcW w:w="3648" w:type="dxa"/>
          </w:tcPr>
          <w:p w:rsidR="00781A20" w:rsidRPr="00F25398" w:rsidRDefault="00781A20" w:rsidP="00781A20">
            <w:r w:rsidRPr="00F25398">
              <w:rPr>
                <w:sz w:val="22"/>
                <w:szCs w:val="22"/>
              </w:rPr>
              <w:t>Доска аудиторная, специализир</w:t>
            </w:r>
            <w:r w:rsidRPr="00F25398">
              <w:rPr>
                <w:sz w:val="22"/>
                <w:szCs w:val="22"/>
              </w:rPr>
              <w:t>о</w:t>
            </w:r>
            <w:r w:rsidRPr="00F25398">
              <w:rPr>
                <w:sz w:val="22"/>
                <w:szCs w:val="22"/>
              </w:rPr>
              <w:t>ванная мебель, методические указ</w:t>
            </w:r>
            <w:r w:rsidRPr="00F25398">
              <w:rPr>
                <w:sz w:val="22"/>
                <w:szCs w:val="22"/>
              </w:rPr>
              <w:t>а</w:t>
            </w:r>
            <w:r w:rsidRPr="00F25398">
              <w:rPr>
                <w:sz w:val="22"/>
                <w:szCs w:val="22"/>
              </w:rPr>
              <w:t>ния, справочная литература</w:t>
            </w:r>
          </w:p>
        </w:tc>
      </w:tr>
    </w:tbl>
    <w:p w:rsidR="00781A20" w:rsidRPr="00781A20" w:rsidRDefault="00781A20" w:rsidP="00F25398"/>
    <w:sectPr w:rsidR="00781A20" w:rsidRPr="00781A20" w:rsidSect="00781A20">
      <w:footerReference w:type="default" r:id="rId3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556" w:rsidRDefault="00A64556" w:rsidP="00C87626">
      <w:r>
        <w:separator/>
      </w:r>
    </w:p>
  </w:endnote>
  <w:endnote w:type="continuationSeparator" w:id="0">
    <w:p w:rsidR="00A64556" w:rsidRDefault="00A64556" w:rsidP="00C87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CE3" w:rsidRDefault="009922F5" w:rsidP="00781A20">
    <w:pPr>
      <w:pStyle w:val="a7"/>
      <w:jc w:val="right"/>
    </w:pPr>
    <w:fldSimple w:instr=" PAGE   \* MERGEFORMAT ">
      <w:r w:rsidR="00FD5665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556" w:rsidRDefault="00A64556" w:rsidP="00C87626">
      <w:r>
        <w:separator/>
      </w:r>
    </w:p>
  </w:footnote>
  <w:footnote w:type="continuationSeparator" w:id="0">
    <w:p w:rsidR="00A64556" w:rsidRDefault="00A64556" w:rsidP="00C876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4D6D346"/>
    <w:lvl w:ilvl="0">
      <w:numFmt w:val="bullet"/>
      <w:lvlText w:val="*"/>
      <w:lvlJc w:val="left"/>
    </w:lvl>
  </w:abstractNum>
  <w:abstractNum w:abstractNumId="1">
    <w:nsid w:val="01D44513"/>
    <w:multiLevelType w:val="hybridMultilevel"/>
    <w:tmpl w:val="5FE8D4A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3D37717"/>
    <w:multiLevelType w:val="hybridMultilevel"/>
    <w:tmpl w:val="1DD03DE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688483F"/>
    <w:multiLevelType w:val="hybridMultilevel"/>
    <w:tmpl w:val="A19C86C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6910A07"/>
    <w:multiLevelType w:val="hybridMultilevel"/>
    <w:tmpl w:val="79E4BF9A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08EA30C5"/>
    <w:multiLevelType w:val="hybridMultilevel"/>
    <w:tmpl w:val="86BC5E2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8ED182D"/>
    <w:multiLevelType w:val="hybridMultilevel"/>
    <w:tmpl w:val="31C48B8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9204BD5"/>
    <w:multiLevelType w:val="hybridMultilevel"/>
    <w:tmpl w:val="EA5A06F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98B4A5F"/>
    <w:multiLevelType w:val="hybridMultilevel"/>
    <w:tmpl w:val="AD3ED9B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C00132B"/>
    <w:multiLevelType w:val="hybridMultilevel"/>
    <w:tmpl w:val="2452A92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0D4F33F0"/>
    <w:multiLevelType w:val="hybridMultilevel"/>
    <w:tmpl w:val="6C046D8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0DA17BDC"/>
    <w:multiLevelType w:val="hybridMultilevel"/>
    <w:tmpl w:val="E76EF4E6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E895FC8"/>
    <w:multiLevelType w:val="hybridMultilevel"/>
    <w:tmpl w:val="7020DAC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0FA011CD"/>
    <w:multiLevelType w:val="hybridMultilevel"/>
    <w:tmpl w:val="12E2C35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0FE32A77"/>
    <w:multiLevelType w:val="hybridMultilevel"/>
    <w:tmpl w:val="7FFAF9A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0303ADF"/>
    <w:multiLevelType w:val="hybridMultilevel"/>
    <w:tmpl w:val="8DFEBF6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11756567"/>
    <w:multiLevelType w:val="hybridMultilevel"/>
    <w:tmpl w:val="EE80507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120B678E"/>
    <w:multiLevelType w:val="hybridMultilevel"/>
    <w:tmpl w:val="032AB23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12A45665"/>
    <w:multiLevelType w:val="hybridMultilevel"/>
    <w:tmpl w:val="321EF8A8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13AC73F6"/>
    <w:multiLevelType w:val="hybridMultilevel"/>
    <w:tmpl w:val="DF3A3B1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13C948E2"/>
    <w:multiLevelType w:val="hybridMultilevel"/>
    <w:tmpl w:val="9B9C167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149B20E8"/>
    <w:multiLevelType w:val="hybridMultilevel"/>
    <w:tmpl w:val="15ACD4F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15AE68E3"/>
    <w:multiLevelType w:val="hybridMultilevel"/>
    <w:tmpl w:val="3526487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15B86FDF"/>
    <w:multiLevelType w:val="hybridMultilevel"/>
    <w:tmpl w:val="34563D1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15D36441"/>
    <w:multiLevelType w:val="hybridMultilevel"/>
    <w:tmpl w:val="9AF0553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17334744"/>
    <w:multiLevelType w:val="hybridMultilevel"/>
    <w:tmpl w:val="A1FA7EC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1857722E"/>
    <w:multiLevelType w:val="hybridMultilevel"/>
    <w:tmpl w:val="21CCFE30"/>
    <w:lvl w:ilvl="0" w:tplc="C4D6D34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8595550"/>
    <w:multiLevelType w:val="hybridMultilevel"/>
    <w:tmpl w:val="4642C5C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1AAD12EE"/>
    <w:multiLevelType w:val="hybridMultilevel"/>
    <w:tmpl w:val="D618DEF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1B362C5A"/>
    <w:multiLevelType w:val="hybridMultilevel"/>
    <w:tmpl w:val="4EFA64A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1CB21856"/>
    <w:multiLevelType w:val="hybridMultilevel"/>
    <w:tmpl w:val="87D44C9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1E1116DE"/>
    <w:multiLevelType w:val="hybridMultilevel"/>
    <w:tmpl w:val="D0525D6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21CA67E3"/>
    <w:multiLevelType w:val="hybridMultilevel"/>
    <w:tmpl w:val="7CB0F018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21D77156"/>
    <w:multiLevelType w:val="hybridMultilevel"/>
    <w:tmpl w:val="7A628F0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21EB76C9"/>
    <w:multiLevelType w:val="hybridMultilevel"/>
    <w:tmpl w:val="AFFAA9F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23DC6FF0"/>
    <w:multiLevelType w:val="hybridMultilevel"/>
    <w:tmpl w:val="1158BEC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25336209"/>
    <w:multiLevelType w:val="hybridMultilevel"/>
    <w:tmpl w:val="6F44142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25DD5155"/>
    <w:multiLevelType w:val="hybridMultilevel"/>
    <w:tmpl w:val="C832E08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26B34E94"/>
    <w:multiLevelType w:val="hybridMultilevel"/>
    <w:tmpl w:val="8596528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27E82153"/>
    <w:multiLevelType w:val="hybridMultilevel"/>
    <w:tmpl w:val="45505E3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295B3B64"/>
    <w:multiLevelType w:val="hybridMultilevel"/>
    <w:tmpl w:val="56FEC048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29640C42"/>
    <w:multiLevelType w:val="hybridMultilevel"/>
    <w:tmpl w:val="02A84AA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2A525891"/>
    <w:multiLevelType w:val="hybridMultilevel"/>
    <w:tmpl w:val="F13068A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2AE42C08"/>
    <w:multiLevelType w:val="hybridMultilevel"/>
    <w:tmpl w:val="EEC6C9B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>
    <w:nsid w:val="2BC6140A"/>
    <w:multiLevelType w:val="hybridMultilevel"/>
    <w:tmpl w:val="D8643410"/>
    <w:lvl w:ilvl="0" w:tplc="14C417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2D2926D1"/>
    <w:multiLevelType w:val="hybridMultilevel"/>
    <w:tmpl w:val="99FCDEA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>
    <w:nsid w:val="2E9427AF"/>
    <w:multiLevelType w:val="hybridMultilevel"/>
    <w:tmpl w:val="6E08B99C"/>
    <w:lvl w:ilvl="0" w:tplc="12B2B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30E75A04"/>
    <w:multiLevelType w:val="hybridMultilevel"/>
    <w:tmpl w:val="05FE461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315B39D0"/>
    <w:multiLevelType w:val="hybridMultilevel"/>
    <w:tmpl w:val="4770EB08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33044C23"/>
    <w:multiLevelType w:val="multilevel"/>
    <w:tmpl w:val="875AEEDE"/>
    <w:lvl w:ilvl="0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5" w:hanging="1800"/>
      </w:pPr>
      <w:rPr>
        <w:rFonts w:hint="default"/>
      </w:rPr>
    </w:lvl>
  </w:abstractNum>
  <w:abstractNum w:abstractNumId="54">
    <w:nsid w:val="33952757"/>
    <w:multiLevelType w:val="hybridMultilevel"/>
    <w:tmpl w:val="CACA1F5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>
    <w:nsid w:val="34013F8F"/>
    <w:multiLevelType w:val="hybridMultilevel"/>
    <w:tmpl w:val="3698E038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34D50413"/>
    <w:multiLevelType w:val="hybridMultilevel"/>
    <w:tmpl w:val="D4B0014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>
    <w:nsid w:val="351811C7"/>
    <w:multiLevelType w:val="multilevel"/>
    <w:tmpl w:val="875AEEDE"/>
    <w:lvl w:ilvl="0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5" w:hanging="1800"/>
      </w:pPr>
      <w:rPr>
        <w:rFonts w:hint="default"/>
      </w:rPr>
    </w:lvl>
  </w:abstractNum>
  <w:abstractNum w:abstractNumId="58">
    <w:nsid w:val="37CD6108"/>
    <w:multiLevelType w:val="hybridMultilevel"/>
    <w:tmpl w:val="876E16B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>
    <w:nsid w:val="3B8B05D7"/>
    <w:multiLevelType w:val="hybridMultilevel"/>
    <w:tmpl w:val="8E3AF07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3E697EC8"/>
    <w:multiLevelType w:val="hybridMultilevel"/>
    <w:tmpl w:val="0E84370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>
    <w:nsid w:val="3F776B25"/>
    <w:multiLevelType w:val="hybridMultilevel"/>
    <w:tmpl w:val="69FED47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>
    <w:nsid w:val="3F9E4963"/>
    <w:multiLevelType w:val="hybridMultilevel"/>
    <w:tmpl w:val="FC420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0CF77C3"/>
    <w:multiLevelType w:val="hybridMultilevel"/>
    <w:tmpl w:val="A6DA99D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>
    <w:nsid w:val="40E542E9"/>
    <w:multiLevelType w:val="hybridMultilevel"/>
    <w:tmpl w:val="57EEAEF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>
    <w:nsid w:val="42E05E76"/>
    <w:multiLevelType w:val="hybridMultilevel"/>
    <w:tmpl w:val="51689B1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>
    <w:nsid w:val="4664357A"/>
    <w:multiLevelType w:val="hybridMultilevel"/>
    <w:tmpl w:val="7BE8E55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>
    <w:nsid w:val="46F567ED"/>
    <w:multiLevelType w:val="hybridMultilevel"/>
    <w:tmpl w:val="7000417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>
    <w:nsid w:val="4CA1768B"/>
    <w:multiLevelType w:val="hybridMultilevel"/>
    <w:tmpl w:val="2DB4BF5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>
    <w:nsid w:val="4DD07A7B"/>
    <w:multiLevelType w:val="hybridMultilevel"/>
    <w:tmpl w:val="03ECAC4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>
    <w:nsid w:val="4E4D33DF"/>
    <w:multiLevelType w:val="hybridMultilevel"/>
    <w:tmpl w:val="6E14869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>
    <w:nsid w:val="4F244ECD"/>
    <w:multiLevelType w:val="hybridMultilevel"/>
    <w:tmpl w:val="78AA6C66"/>
    <w:lvl w:ilvl="0" w:tplc="0419000F">
      <w:start w:val="1"/>
      <w:numFmt w:val="decimal"/>
      <w:lvlText w:val="%1."/>
      <w:lvlJc w:val="left"/>
      <w:pPr>
        <w:ind w:left="1611" w:hanging="360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2">
    <w:nsid w:val="505D4D01"/>
    <w:multiLevelType w:val="hybridMultilevel"/>
    <w:tmpl w:val="D478B29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>
    <w:nsid w:val="5249068D"/>
    <w:multiLevelType w:val="hybridMultilevel"/>
    <w:tmpl w:val="EA4614F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>
    <w:nsid w:val="54395095"/>
    <w:multiLevelType w:val="hybridMultilevel"/>
    <w:tmpl w:val="63F8803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>
    <w:nsid w:val="56153136"/>
    <w:multiLevelType w:val="hybridMultilevel"/>
    <w:tmpl w:val="232A5B6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>
    <w:nsid w:val="56222A99"/>
    <w:multiLevelType w:val="hybridMultilevel"/>
    <w:tmpl w:val="3C9ED67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>
    <w:nsid w:val="570E06AE"/>
    <w:multiLevelType w:val="hybridMultilevel"/>
    <w:tmpl w:val="E78695E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>
    <w:nsid w:val="574E145A"/>
    <w:multiLevelType w:val="hybridMultilevel"/>
    <w:tmpl w:val="D7009D3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>
    <w:nsid w:val="582C510B"/>
    <w:multiLevelType w:val="hybridMultilevel"/>
    <w:tmpl w:val="9AAE8998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>
    <w:nsid w:val="59264D09"/>
    <w:multiLevelType w:val="hybridMultilevel"/>
    <w:tmpl w:val="55368B0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>
    <w:nsid w:val="595B471B"/>
    <w:multiLevelType w:val="hybridMultilevel"/>
    <w:tmpl w:val="2102BA2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>
    <w:nsid w:val="59B11E83"/>
    <w:multiLevelType w:val="hybridMultilevel"/>
    <w:tmpl w:val="94F62CD0"/>
    <w:lvl w:ilvl="0" w:tplc="C4D6D34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5D3E4DC3"/>
    <w:multiLevelType w:val="hybridMultilevel"/>
    <w:tmpl w:val="DA36E4B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>
    <w:nsid w:val="5DAB20BB"/>
    <w:multiLevelType w:val="multilevel"/>
    <w:tmpl w:val="C22A6D04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85">
    <w:nsid w:val="5DFE1B0B"/>
    <w:multiLevelType w:val="hybridMultilevel"/>
    <w:tmpl w:val="5704BC0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>
    <w:nsid w:val="5F6D2855"/>
    <w:multiLevelType w:val="multilevel"/>
    <w:tmpl w:val="C302946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87">
    <w:nsid w:val="5F6F72F6"/>
    <w:multiLevelType w:val="hybridMultilevel"/>
    <w:tmpl w:val="C8227110"/>
    <w:lvl w:ilvl="0" w:tplc="59B62F2E">
      <w:start w:val="5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F9D4A96"/>
    <w:multiLevelType w:val="multilevel"/>
    <w:tmpl w:val="FB381E4E"/>
    <w:lvl w:ilvl="0">
      <w:start w:val="4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89">
    <w:nsid w:val="63090CE0"/>
    <w:multiLevelType w:val="hybridMultilevel"/>
    <w:tmpl w:val="417A78F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>
    <w:nsid w:val="631C67AD"/>
    <w:multiLevelType w:val="hybridMultilevel"/>
    <w:tmpl w:val="7014280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>
    <w:nsid w:val="64E6052C"/>
    <w:multiLevelType w:val="hybridMultilevel"/>
    <w:tmpl w:val="432C4B0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>
    <w:nsid w:val="65390389"/>
    <w:multiLevelType w:val="hybridMultilevel"/>
    <w:tmpl w:val="956254E8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>
    <w:nsid w:val="67393A9E"/>
    <w:multiLevelType w:val="multilevel"/>
    <w:tmpl w:val="97729DF0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2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b/>
      </w:rPr>
    </w:lvl>
  </w:abstractNum>
  <w:abstractNum w:abstractNumId="94">
    <w:nsid w:val="673B0F45"/>
    <w:multiLevelType w:val="hybridMultilevel"/>
    <w:tmpl w:val="FC420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82A5760"/>
    <w:multiLevelType w:val="hybridMultilevel"/>
    <w:tmpl w:val="AF560E40"/>
    <w:lvl w:ilvl="0" w:tplc="C4D6D34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A446EEB"/>
    <w:multiLevelType w:val="hybridMultilevel"/>
    <w:tmpl w:val="1628825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">
    <w:nsid w:val="6AAA5942"/>
    <w:multiLevelType w:val="hybridMultilevel"/>
    <w:tmpl w:val="22B0425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>
    <w:nsid w:val="6B84034A"/>
    <w:multiLevelType w:val="hybridMultilevel"/>
    <w:tmpl w:val="BD6C90A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>
    <w:nsid w:val="6C390675"/>
    <w:multiLevelType w:val="hybridMultilevel"/>
    <w:tmpl w:val="D250E2D2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0">
    <w:nsid w:val="6C5B3102"/>
    <w:multiLevelType w:val="hybridMultilevel"/>
    <w:tmpl w:val="D2F218B8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>
    <w:nsid w:val="6D163294"/>
    <w:multiLevelType w:val="hybridMultilevel"/>
    <w:tmpl w:val="2B56D2B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">
    <w:nsid w:val="742F7BE1"/>
    <w:multiLevelType w:val="hybridMultilevel"/>
    <w:tmpl w:val="609CCE7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>
    <w:nsid w:val="749250F4"/>
    <w:multiLevelType w:val="hybridMultilevel"/>
    <w:tmpl w:val="D4A2F71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>
    <w:nsid w:val="750A4F89"/>
    <w:multiLevelType w:val="hybridMultilevel"/>
    <w:tmpl w:val="FBC6636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>
    <w:nsid w:val="75947247"/>
    <w:multiLevelType w:val="hybridMultilevel"/>
    <w:tmpl w:val="C9A67F8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7">
    <w:nsid w:val="77BF1F5F"/>
    <w:multiLevelType w:val="hybridMultilevel"/>
    <w:tmpl w:val="8DCC5C0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8">
    <w:nsid w:val="78423E31"/>
    <w:multiLevelType w:val="hybridMultilevel"/>
    <w:tmpl w:val="78AA6C66"/>
    <w:lvl w:ilvl="0" w:tplc="0419000F">
      <w:start w:val="1"/>
      <w:numFmt w:val="decimal"/>
      <w:lvlText w:val="%1."/>
      <w:lvlJc w:val="left"/>
      <w:pPr>
        <w:ind w:left="1611" w:hanging="360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9">
    <w:nsid w:val="788B4D27"/>
    <w:multiLevelType w:val="hybridMultilevel"/>
    <w:tmpl w:val="1A080B1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0">
    <w:nsid w:val="78C732F4"/>
    <w:multiLevelType w:val="hybridMultilevel"/>
    <w:tmpl w:val="E0C0DD98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1">
    <w:nsid w:val="794A6D86"/>
    <w:multiLevelType w:val="hybridMultilevel"/>
    <w:tmpl w:val="10ACEC7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>
    <w:nsid w:val="7A4043B6"/>
    <w:multiLevelType w:val="hybridMultilevel"/>
    <w:tmpl w:val="9D9CD79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>
    <w:nsid w:val="7B06646D"/>
    <w:multiLevelType w:val="hybridMultilevel"/>
    <w:tmpl w:val="EC5C429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>
    <w:nsid w:val="7C0F17F8"/>
    <w:multiLevelType w:val="hybridMultilevel"/>
    <w:tmpl w:val="86641C6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5">
    <w:nsid w:val="7F7922DE"/>
    <w:multiLevelType w:val="hybridMultilevel"/>
    <w:tmpl w:val="CFF694B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3"/>
  </w:num>
  <w:num w:numId="2">
    <w:abstractNumId w:val="93"/>
  </w:num>
  <w:num w:numId="3">
    <w:abstractNumId w:val="8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6"/>
  </w:num>
  <w:num w:numId="6">
    <w:abstractNumId w:val="50"/>
  </w:num>
  <w:num w:numId="7">
    <w:abstractNumId w:val="102"/>
  </w:num>
  <w:num w:numId="8">
    <w:abstractNumId w:val="40"/>
  </w:num>
  <w:num w:numId="9">
    <w:abstractNumId w:val="87"/>
  </w:num>
  <w:num w:numId="10">
    <w:abstractNumId w:val="4"/>
  </w:num>
  <w:num w:numId="11">
    <w:abstractNumId w:val="98"/>
  </w:num>
  <w:num w:numId="12">
    <w:abstractNumId w:val="79"/>
  </w:num>
  <w:num w:numId="13">
    <w:abstractNumId w:val="55"/>
  </w:num>
  <w:num w:numId="14">
    <w:abstractNumId w:val="17"/>
  </w:num>
  <w:num w:numId="15">
    <w:abstractNumId w:val="18"/>
  </w:num>
  <w:num w:numId="16">
    <w:abstractNumId w:val="66"/>
  </w:num>
  <w:num w:numId="17">
    <w:abstractNumId w:val="61"/>
  </w:num>
  <w:num w:numId="18">
    <w:abstractNumId w:val="32"/>
  </w:num>
  <w:num w:numId="19">
    <w:abstractNumId w:val="24"/>
  </w:num>
  <w:num w:numId="20">
    <w:abstractNumId w:val="67"/>
  </w:num>
  <w:num w:numId="21">
    <w:abstractNumId w:val="43"/>
  </w:num>
  <w:num w:numId="22">
    <w:abstractNumId w:val="51"/>
  </w:num>
  <w:num w:numId="23">
    <w:abstractNumId w:val="56"/>
  </w:num>
  <w:num w:numId="24">
    <w:abstractNumId w:val="59"/>
  </w:num>
  <w:num w:numId="25">
    <w:abstractNumId w:val="89"/>
  </w:num>
  <w:num w:numId="26">
    <w:abstractNumId w:val="99"/>
  </w:num>
  <w:num w:numId="27">
    <w:abstractNumId w:val="35"/>
  </w:num>
  <w:num w:numId="28">
    <w:abstractNumId w:val="100"/>
  </w:num>
  <w:num w:numId="29">
    <w:abstractNumId w:val="12"/>
  </w:num>
  <w:num w:numId="30">
    <w:abstractNumId w:val="8"/>
  </w:num>
  <w:num w:numId="31">
    <w:abstractNumId w:val="101"/>
  </w:num>
  <w:num w:numId="32">
    <w:abstractNumId w:val="45"/>
  </w:num>
  <w:num w:numId="33">
    <w:abstractNumId w:val="7"/>
  </w:num>
  <w:num w:numId="34">
    <w:abstractNumId w:val="14"/>
  </w:num>
  <w:num w:numId="35">
    <w:abstractNumId w:val="109"/>
  </w:num>
  <w:num w:numId="36">
    <w:abstractNumId w:val="74"/>
  </w:num>
  <w:num w:numId="37">
    <w:abstractNumId w:val="23"/>
  </w:num>
  <w:num w:numId="38">
    <w:abstractNumId w:val="75"/>
  </w:num>
  <w:num w:numId="39">
    <w:abstractNumId w:val="15"/>
  </w:num>
  <w:num w:numId="40">
    <w:abstractNumId w:val="111"/>
  </w:num>
  <w:num w:numId="41">
    <w:abstractNumId w:val="76"/>
  </w:num>
  <w:num w:numId="42">
    <w:abstractNumId w:val="90"/>
  </w:num>
  <w:num w:numId="43">
    <w:abstractNumId w:val="114"/>
  </w:num>
  <w:num w:numId="44">
    <w:abstractNumId w:val="16"/>
  </w:num>
  <w:num w:numId="45">
    <w:abstractNumId w:val="1"/>
  </w:num>
  <w:num w:numId="46">
    <w:abstractNumId w:val="68"/>
  </w:num>
  <w:num w:numId="47">
    <w:abstractNumId w:val="41"/>
  </w:num>
  <w:num w:numId="48">
    <w:abstractNumId w:val="42"/>
  </w:num>
  <w:num w:numId="49">
    <w:abstractNumId w:val="92"/>
  </w:num>
  <w:num w:numId="50">
    <w:abstractNumId w:val="39"/>
  </w:num>
  <w:num w:numId="51">
    <w:abstractNumId w:val="52"/>
  </w:num>
  <w:num w:numId="52">
    <w:abstractNumId w:val="22"/>
  </w:num>
  <w:num w:numId="53">
    <w:abstractNumId w:val="46"/>
  </w:num>
  <w:num w:numId="54">
    <w:abstractNumId w:val="81"/>
  </w:num>
  <w:num w:numId="55">
    <w:abstractNumId w:val="37"/>
  </w:num>
  <w:num w:numId="56">
    <w:abstractNumId w:val="78"/>
  </w:num>
  <w:num w:numId="57">
    <w:abstractNumId w:val="33"/>
  </w:num>
  <w:num w:numId="58">
    <w:abstractNumId w:val="70"/>
  </w:num>
  <w:num w:numId="59">
    <w:abstractNumId w:val="83"/>
  </w:num>
  <w:num w:numId="60">
    <w:abstractNumId w:val="112"/>
  </w:num>
  <w:num w:numId="61">
    <w:abstractNumId w:val="72"/>
  </w:num>
  <w:num w:numId="62">
    <w:abstractNumId w:val="44"/>
  </w:num>
  <w:num w:numId="63">
    <w:abstractNumId w:val="26"/>
  </w:num>
  <w:num w:numId="64">
    <w:abstractNumId w:val="20"/>
  </w:num>
  <w:num w:numId="65">
    <w:abstractNumId w:val="21"/>
  </w:num>
  <w:num w:numId="66">
    <w:abstractNumId w:val="2"/>
  </w:num>
  <w:num w:numId="67">
    <w:abstractNumId w:val="31"/>
  </w:num>
  <w:num w:numId="68">
    <w:abstractNumId w:val="9"/>
  </w:num>
  <w:num w:numId="69">
    <w:abstractNumId w:val="65"/>
  </w:num>
  <w:num w:numId="70">
    <w:abstractNumId w:val="106"/>
  </w:num>
  <w:num w:numId="71">
    <w:abstractNumId w:val="19"/>
  </w:num>
  <w:num w:numId="72">
    <w:abstractNumId w:val="71"/>
  </w:num>
  <w:num w:numId="73">
    <w:abstractNumId w:val="96"/>
  </w:num>
  <w:num w:numId="74">
    <w:abstractNumId w:val="91"/>
  </w:num>
  <w:num w:numId="75">
    <w:abstractNumId w:val="63"/>
  </w:num>
  <w:num w:numId="76">
    <w:abstractNumId w:val="110"/>
  </w:num>
  <w:num w:numId="77">
    <w:abstractNumId w:val="3"/>
  </w:num>
  <w:num w:numId="78">
    <w:abstractNumId w:val="38"/>
  </w:num>
  <w:num w:numId="79">
    <w:abstractNumId w:val="97"/>
  </w:num>
  <w:num w:numId="80">
    <w:abstractNumId w:val="104"/>
  </w:num>
  <w:num w:numId="81">
    <w:abstractNumId w:val="107"/>
  </w:num>
  <w:num w:numId="82">
    <w:abstractNumId w:val="29"/>
  </w:num>
  <w:num w:numId="83">
    <w:abstractNumId w:val="60"/>
  </w:num>
  <w:num w:numId="84">
    <w:abstractNumId w:val="48"/>
  </w:num>
  <w:num w:numId="85">
    <w:abstractNumId w:val="80"/>
  </w:num>
  <w:num w:numId="86">
    <w:abstractNumId w:val="10"/>
  </w:num>
  <w:num w:numId="87">
    <w:abstractNumId w:val="103"/>
  </w:num>
  <w:num w:numId="88">
    <w:abstractNumId w:val="64"/>
  </w:num>
  <w:num w:numId="89">
    <w:abstractNumId w:val="6"/>
  </w:num>
  <w:num w:numId="90">
    <w:abstractNumId w:val="28"/>
  </w:num>
  <w:num w:numId="91">
    <w:abstractNumId w:val="73"/>
  </w:num>
  <w:num w:numId="92">
    <w:abstractNumId w:val="5"/>
  </w:num>
  <w:num w:numId="93">
    <w:abstractNumId w:val="34"/>
  </w:num>
  <w:num w:numId="94">
    <w:abstractNumId w:val="105"/>
  </w:num>
  <w:num w:numId="95">
    <w:abstractNumId w:val="13"/>
  </w:num>
  <w:num w:numId="96">
    <w:abstractNumId w:val="58"/>
  </w:num>
  <w:num w:numId="97">
    <w:abstractNumId w:val="69"/>
  </w:num>
  <w:num w:numId="98">
    <w:abstractNumId w:val="113"/>
  </w:num>
  <w:num w:numId="99">
    <w:abstractNumId w:val="30"/>
  </w:num>
  <w:num w:numId="100">
    <w:abstractNumId w:val="77"/>
  </w:num>
  <w:num w:numId="101">
    <w:abstractNumId w:val="115"/>
  </w:num>
  <w:num w:numId="102">
    <w:abstractNumId w:val="85"/>
  </w:num>
  <w:num w:numId="103">
    <w:abstractNumId w:val="54"/>
  </w:num>
  <w:num w:numId="104">
    <w:abstractNumId w:val="86"/>
  </w:num>
  <w:num w:numId="105">
    <w:abstractNumId w:val="94"/>
  </w:num>
  <w:num w:numId="106">
    <w:abstractNumId w:val="88"/>
  </w:num>
  <w:num w:numId="107">
    <w:abstractNumId w:val="62"/>
  </w:num>
  <w:num w:numId="108">
    <w:abstractNumId w:val="82"/>
  </w:num>
  <w:num w:numId="109">
    <w:abstractNumId w:val="95"/>
  </w:num>
  <w:num w:numId="110">
    <w:abstractNumId w:val="27"/>
  </w:num>
  <w:num w:numId="111">
    <w:abstractNumId w:val="11"/>
  </w:num>
  <w:num w:numId="112">
    <w:abstractNumId w:val="108"/>
  </w:num>
  <w:num w:numId="113">
    <w:abstractNumId w:val="49"/>
  </w:num>
  <w:num w:numId="114">
    <w:abstractNumId w:val="25"/>
  </w:num>
  <w:num w:numId="115">
    <w:abstractNumId w:val="57"/>
  </w:num>
  <w:num w:numId="116">
    <w:abstractNumId w:val="47"/>
  </w:num>
  <w:numIdMacAtCleanup w:val="1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A20"/>
    <w:rsid w:val="0000529F"/>
    <w:rsid w:val="00084899"/>
    <w:rsid w:val="000855DB"/>
    <w:rsid w:val="000B1DA7"/>
    <w:rsid w:val="000C5C03"/>
    <w:rsid w:val="001369DD"/>
    <w:rsid w:val="00137057"/>
    <w:rsid w:val="0016065B"/>
    <w:rsid w:val="00170A72"/>
    <w:rsid w:val="001D52B2"/>
    <w:rsid w:val="00281969"/>
    <w:rsid w:val="002946B0"/>
    <w:rsid w:val="00367556"/>
    <w:rsid w:val="00373310"/>
    <w:rsid w:val="00406769"/>
    <w:rsid w:val="004173A6"/>
    <w:rsid w:val="00462A99"/>
    <w:rsid w:val="00484BC6"/>
    <w:rsid w:val="00496821"/>
    <w:rsid w:val="004B3EDC"/>
    <w:rsid w:val="004C0EDE"/>
    <w:rsid w:val="004D10A4"/>
    <w:rsid w:val="00505719"/>
    <w:rsid w:val="0051332A"/>
    <w:rsid w:val="005241A3"/>
    <w:rsid w:val="005C4D0C"/>
    <w:rsid w:val="00600DE4"/>
    <w:rsid w:val="00617101"/>
    <w:rsid w:val="006424A7"/>
    <w:rsid w:val="00674048"/>
    <w:rsid w:val="00694F56"/>
    <w:rsid w:val="006D4E67"/>
    <w:rsid w:val="0070122C"/>
    <w:rsid w:val="00773167"/>
    <w:rsid w:val="00781A20"/>
    <w:rsid w:val="00810E99"/>
    <w:rsid w:val="008176CA"/>
    <w:rsid w:val="00823D16"/>
    <w:rsid w:val="0098406D"/>
    <w:rsid w:val="009922F5"/>
    <w:rsid w:val="009C43FD"/>
    <w:rsid w:val="00A64556"/>
    <w:rsid w:val="00AC433A"/>
    <w:rsid w:val="00AD73CA"/>
    <w:rsid w:val="00B601F7"/>
    <w:rsid w:val="00B74CB3"/>
    <w:rsid w:val="00B956D5"/>
    <w:rsid w:val="00BC0EA6"/>
    <w:rsid w:val="00BE6222"/>
    <w:rsid w:val="00C370DC"/>
    <w:rsid w:val="00C87626"/>
    <w:rsid w:val="00CB7389"/>
    <w:rsid w:val="00D61845"/>
    <w:rsid w:val="00D74488"/>
    <w:rsid w:val="00DE2852"/>
    <w:rsid w:val="00F25398"/>
    <w:rsid w:val="00F44627"/>
    <w:rsid w:val="00F636DD"/>
    <w:rsid w:val="00F667EC"/>
    <w:rsid w:val="00FA1A25"/>
    <w:rsid w:val="00FA1E47"/>
    <w:rsid w:val="00FA2CE3"/>
    <w:rsid w:val="00FA4BC1"/>
    <w:rsid w:val="00FD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1A20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781A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81A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1A20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781A2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781A2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a3">
    <w:name w:val="Стиль"/>
    <w:rsid w:val="00781A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781A20"/>
    <w:rPr>
      <w:color w:val="0000FF"/>
      <w:u w:val="single"/>
    </w:rPr>
  </w:style>
  <w:style w:type="paragraph" w:styleId="a5">
    <w:name w:val="header"/>
    <w:basedOn w:val="a"/>
    <w:link w:val="a6"/>
    <w:rsid w:val="00781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81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81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1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qFormat/>
    <w:rsid w:val="00781A20"/>
    <w:pPr>
      <w:spacing w:after="200" w:line="276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aa">
    <w:name w:val="Абзац списка Знак"/>
    <w:link w:val="a9"/>
    <w:locked/>
    <w:rsid w:val="00781A20"/>
    <w:rPr>
      <w:rFonts w:ascii="Times New Roman" w:eastAsia="Calibri" w:hAnsi="Times New Roman" w:cs="Times New Roman"/>
    </w:rPr>
  </w:style>
  <w:style w:type="character" w:customStyle="1" w:styleId="ab">
    <w:name w:val="Схема документа Знак"/>
    <w:basedOn w:val="a0"/>
    <w:link w:val="ac"/>
    <w:semiHidden/>
    <w:rsid w:val="00781A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c">
    <w:name w:val="Document Map"/>
    <w:basedOn w:val="a"/>
    <w:link w:val="ab"/>
    <w:semiHidden/>
    <w:rsid w:val="00781A2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ody Text Indent"/>
    <w:basedOn w:val="a"/>
    <w:link w:val="ae"/>
    <w:rsid w:val="00781A20"/>
    <w:pPr>
      <w:ind w:firstLine="720"/>
      <w:jc w:val="both"/>
    </w:pPr>
    <w:rPr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781A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Plain Text"/>
    <w:basedOn w:val="a"/>
    <w:link w:val="af0"/>
    <w:rsid w:val="00781A20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781A2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 Spacing"/>
    <w:uiPriority w:val="99"/>
    <w:qFormat/>
    <w:rsid w:val="00781A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llowedHyperlink"/>
    <w:rsid w:val="00781A20"/>
    <w:rPr>
      <w:color w:val="800080"/>
      <w:u w:val="single"/>
    </w:rPr>
  </w:style>
  <w:style w:type="paragraph" w:styleId="af3">
    <w:name w:val="Body Text"/>
    <w:basedOn w:val="a"/>
    <w:link w:val="af4"/>
    <w:uiPriority w:val="99"/>
    <w:rsid w:val="00781A20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f4">
    <w:name w:val="Основной текст Знак"/>
    <w:basedOn w:val="a0"/>
    <w:link w:val="af3"/>
    <w:uiPriority w:val="99"/>
    <w:rsid w:val="00781A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781A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81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781A20"/>
    <w:pPr>
      <w:shd w:val="clear" w:color="auto" w:fill="FFFFFF"/>
      <w:spacing w:line="312" w:lineRule="exact"/>
      <w:ind w:hanging="260"/>
    </w:pPr>
    <w:rPr>
      <w:color w:val="000000"/>
      <w:sz w:val="23"/>
      <w:szCs w:val="23"/>
    </w:rPr>
  </w:style>
  <w:style w:type="paragraph" w:styleId="af5">
    <w:name w:val="Balloon Text"/>
    <w:basedOn w:val="a"/>
    <w:link w:val="af6"/>
    <w:uiPriority w:val="99"/>
    <w:rsid w:val="00781A20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781A20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pple-converted-space">
    <w:name w:val="apple-converted-space"/>
    <w:rsid w:val="00781A20"/>
  </w:style>
  <w:style w:type="character" w:customStyle="1" w:styleId="lescol1">
    <w:name w:val="les_col1"/>
    <w:rsid w:val="00781A20"/>
    <w:rPr>
      <w:color w:val="000000"/>
    </w:rPr>
  </w:style>
  <w:style w:type="character" w:customStyle="1" w:styleId="c11">
    <w:name w:val="c11"/>
    <w:rsid w:val="00781A20"/>
  </w:style>
  <w:style w:type="paragraph" w:customStyle="1" w:styleId="c1">
    <w:name w:val="c1"/>
    <w:basedOn w:val="a"/>
    <w:rsid w:val="00781A20"/>
    <w:pPr>
      <w:spacing w:before="100" w:beforeAutospacing="1" w:after="100" w:afterAutospacing="1"/>
    </w:pPr>
  </w:style>
  <w:style w:type="paragraph" w:customStyle="1" w:styleId="Default">
    <w:name w:val="Default"/>
    <w:rsid w:val="00781A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7">
    <w:name w:val="Intense Emphasis"/>
    <w:basedOn w:val="a0"/>
    <w:uiPriority w:val="21"/>
    <w:qFormat/>
    <w:rsid w:val="00781A20"/>
    <w:rPr>
      <w:b/>
      <w:bCs/>
      <w:i/>
      <w:iCs/>
      <w:color w:val="4F81BD"/>
    </w:rPr>
  </w:style>
  <w:style w:type="table" w:styleId="af8">
    <w:name w:val="Table Grid"/>
    <w:basedOn w:val="a1"/>
    <w:rsid w:val="00B956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50370" TargetMode="Externa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hyperlink" Target="http://biblioclub.ru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biblioclub.ru/index.php?page=book&amp;id=275945" TargetMode="External"/><Relationship Id="rId29" Type="http://schemas.openxmlformats.org/officeDocument/2006/relationships/hyperlink" Target="http://kompas3d.su/povmod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hyperlink" Target="http://&#1077;.lanbook.com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hyperlink" Target="http://&#1077;.lanbook.com/" TargetMode="External"/><Relationship Id="rId28" Type="http://schemas.openxmlformats.org/officeDocument/2006/relationships/hyperlink" Target="http://kompas3d.su/libs.html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http://biblioclub.ru/index.php?page=book&amp;id=229167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hyperlink" Target="http://&#1077;.lanbook.com/" TargetMode="External"/><Relationship Id="rId27" Type="http://schemas.openxmlformats.org/officeDocument/2006/relationships/hyperlink" Target="http://kompas3d.su/start.html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9296</Words>
  <Characters>52989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410</dc:creator>
  <cp:lastModifiedBy>Залина</cp:lastModifiedBy>
  <cp:revision>2</cp:revision>
  <cp:lastPrinted>2025-06-11T11:42:00Z</cp:lastPrinted>
  <dcterms:created xsi:type="dcterms:W3CDTF">2025-06-20T13:10:00Z</dcterms:created>
  <dcterms:modified xsi:type="dcterms:W3CDTF">2025-06-20T13:10:00Z</dcterms:modified>
</cp:coreProperties>
</file>